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5" w:rsidRDefault="00E05FD5" w:rsidP="00E05FD5">
      <w:pPr>
        <w:spacing w:line="280" w:lineRule="exact"/>
        <w:rPr>
          <w:rFonts w:ascii="ＭＳ ゴシック" w:eastAsia="ＭＳ ゴシック" w:hAnsi="ＭＳ ゴシック" w:cs="ＭＳ 明朝" w:hint="eastAsia"/>
        </w:rPr>
      </w:pPr>
      <w:r>
        <w:rPr>
          <w:rFonts w:ascii="ＭＳ ゴシック" w:eastAsia="ＭＳ ゴシック" w:hAnsi="ＭＳ ゴシック" w:cs="ＭＳ 明朝" w:hint="eastAsia"/>
        </w:rPr>
        <w:t>【</w:t>
      </w:r>
      <w:r>
        <w:rPr>
          <w:rFonts w:ascii="ＭＳ ゴシック" w:eastAsia="ＭＳ ゴシック" w:hAnsi="ＭＳ ゴシック" w:cs="ＭＳ 明朝" w:hint="eastAsia"/>
        </w:rPr>
        <w:t>別紙資料</w:t>
      </w:r>
      <w:r>
        <w:rPr>
          <w:rFonts w:ascii="ＭＳ ゴシック" w:eastAsia="ＭＳ ゴシック" w:hAnsi="ＭＳ ゴシック" w:cs="ＭＳ 明朝" w:hint="eastAsia"/>
        </w:rPr>
        <w:t>１】指導案様式例</w:t>
      </w:r>
    </w:p>
    <w:p w:rsidR="00E05FD5" w:rsidRDefault="00E05FD5" w:rsidP="00E05FD5">
      <w:pPr>
        <w:spacing w:line="280" w:lineRule="exact"/>
        <w:rPr>
          <w:rFonts w:ascii="Arial Unicode MS" w:eastAsia="Arial Unicode MS" w:hAnsi="Arial Unicode MS" w:cs="Arial Unicode MS"/>
          <w:spacing w:val="2"/>
        </w:rPr>
      </w:pPr>
    </w:p>
    <w:p w:rsidR="00E05FD5" w:rsidRDefault="00E05FD5" w:rsidP="00E05FD5">
      <w:pPr>
        <w:spacing w:line="280" w:lineRule="exact"/>
        <w:rPr>
          <w:rFonts w:ascii="Arial Unicode MS" w:eastAsia="Arial Unicode MS" w:hAnsi="Arial Unicode MS" w:cs="Arial Unicode MS" w:hint="eastAsia"/>
          <w:spacing w:val="2"/>
        </w:rPr>
      </w:pPr>
    </w:p>
    <w:p w:rsidR="00E05FD5" w:rsidRDefault="00E05FD5" w:rsidP="00E05FD5">
      <w:pPr>
        <w:spacing w:line="280" w:lineRule="exact"/>
        <w:jc w:val="center"/>
        <w:rPr>
          <w:rFonts w:ascii="Arial" w:eastAsia="Arial Unicode MS" w:hAnsi="Arial" w:cs="Arial" w:hint="eastAsia"/>
          <w:spacing w:val="2"/>
        </w:rPr>
      </w:pPr>
      <w:r>
        <w:rPr>
          <w:rFonts w:ascii="Arial" w:eastAsia="Arial Unicode MS" w:hAnsi="Arial" w:cs="Arial"/>
          <w:w w:val="200"/>
        </w:rPr>
        <w:t>TEAM</w:t>
      </w:r>
      <w:r>
        <w:rPr>
          <w:rFonts w:ascii="Arial" w:eastAsia="Arial Unicode MS" w:hAnsi="Arial" w:cs="Arial" w:hint="eastAsia"/>
          <w:w w:val="200"/>
        </w:rPr>
        <w:t xml:space="preserve">　</w:t>
      </w:r>
      <w:r>
        <w:rPr>
          <w:rFonts w:ascii="Arial" w:eastAsia="Arial Unicode MS" w:hAnsi="Arial" w:cs="Arial"/>
          <w:w w:val="200"/>
        </w:rPr>
        <w:t>TEACHING</w:t>
      </w:r>
      <w:r>
        <w:rPr>
          <w:rFonts w:ascii="Arial" w:eastAsia="Arial Unicode MS" w:hAnsi="Arial" w:cs="Arial" w:hint="eastAsia"/>
          <w:w w:val="200"/>
        </w:rPr>
        <w:t xml:space="preserve">　</w:t>
      </w:r>
      <w:r>
        <w:rPr>
          <w:rFonts w:ascii="Arial" w:eastAsia="Arial Unicode MS" w:hAnsi="Arial" w:cs="Arial"/>
          <w:w w:val="200"/>
        </w:rPr>
        <w:t>PLAN</w:t>
      </w:r>
    </w:p>
    <w:p w:rsidR="00E05FD5" w:rsidRDefault="00E05FD5" w:rsidP="00E05FD5">
      <w:pPr>
        <w:spacing w:line="280" w:lineRule="exact"/>
        <w:rPr>
          <w:rFonts w:ascii="Arial" w:eastAsia="Arial Unicode MS" w:hAnsi="Arial" w:cs="Arial"/>
          <w:spacing w:val="2"/>
        </w:rPr>
      </w:pPr>
    </w:p>
    <w:p w:rsidR="00E05FD5" w:rsidRDefault="00E05FD5" w:rsidP="00E05FD5">
      <w:pPr>
        <w:spacing w:line="280" w:lineRule="exact"/>
        <w:ind w:firstLineChars="2300" w:firstLine="5612"/>
        <w:rPr>
          <w:rFonts w:ascii="Comic Sans MS" w:eastAsia="Arial Unicode MS" w:hAnsi="Arial Unicode MS" w:cs="Arial Unicode MS"/>
          <w:sz w:val="22"/>
        </w:rPr>
      </w:pPr>
      <w:r w:rsidRPr="00E05FD5">
        <w:rPr>
          <w:rFonts w:ascii="Comic Sans MS" w:eastAsia="Arial Unicode MS" w:hAnsi="Comic Sans MS" w:cs="Arial Unicode MS"/>
          <w:spacing w:val="4"/>
          <w:sz w:val="22"/>
          <w:fitText w:val="1081" w:id="-1286410240"/>
        </w:rPr>
        <w:t>JTE(HRT)</w:t>
      </w:r>
      <w:r>
        <w:rPr>
          <w:rFonts w:ascii="Comic Sans MS" w:eastAsia="Arial Unicode MS" w:hAnsi="Arial Unicode MS" w:cs="Arial Unicode MS" w:hint="eastAsia"/>
          <w:sz w:val="22"/>
        </w:rPr>
        <w:t>：</w:t>
      </w:r>
    </w:p>
    <w:p w:rsidR="00E05FD5" w:rsidRDefault="00E05FD5" w:rsidP="00E05FD5">
      <w:pPr>
        <w:spacing w:line="280" w:lineRule="exact"/>
        <w:ind w:firstLineChars="2300" w:firstLine="5428"/>
        <w:rPr>
          <w:rFonts w:ascii="Comic Sans MS" w:eastAsia="Arial Unicode MS" w:hAnsi="Arial Unicode MS" w:cs="Arial Unicode MS"/>
          <w:sz w:val="22"/>
        </w:rPr>
      </w:pPr>
      <w:r>
        <w:rPr>
          <w:rFonts w:ascii="Comic Sans MS" w:eastAsia="Arial Unicode MS" w:hAnsi="Arial Unicode MS" w:cs="Arial Unicode MS"/>
          <w:sz w:val="22"/>
        </w:rPr>
        <w:t xml:space="preserve">  ALT:</w:t>
      </w:r>
    </w:p>
    <w:p w:rsidR="00E05FD5" w:rsidRDefault="00E05FD5" w:rsidP="00E05FD5">
      <w:pPr>
        <w:spacing w:line="280" w:lineRule="exact"/>
        <w:ind w:firstLineChars="2400" w:firstLine="16608"/>
        <w:jc w:val="distribute"/>
        <w:rPr>
          <w:rFonts w:ascii="Comic Sans MS" w:eastAsia="Arial Unicode MS" w:hAnsi="Arial Unicode MS" w:cs="Arial Unicode MS"/>
          <w:sz w:val="22"/>
        </w:rPr>
      </w:pPr>
      <w:r w:rsidRPr="00E05FD5">
        <w:rPr>
          <w:rFonts w:ascii="Comic Sans MS" w:eastAsia="Arial Unicode MS" w:hAnsi="Arial Unicode MS" w:cs="Arial Unicode MS"/>
          <w:spacing w:val="228"/>
          <w:sz w:val="22"/>
          <w:fitText w:val="888" w:id="-1286410239"/>
        </w:rPr>
        <w:t>AL</w:t>
      </w:r>
      <w:r w:rsidRPr="00E05FD5">
        <w:rPr>
          <w:rFonts w:ascii="Comic Sans MS" w:eastAsia="Arial Unicode MS" w:hAnsi="Arial Unicode MS" w:cs="Arial Unicode MS"/>
          <w:spacing w:val="1"/>
          <w:sz w:val="22"/>
          <w:fitText w:val="888" w:id="-1286410239"/>
        </w:rPr>
        <w:t>T</w:t>
      </w:r>
    </w:p>
    <w:p w:rsidR="00E05FD5" w:rsidRDefault="00E05FD5" w:rsidP="00E05FD5">
      <w:pPr>
        <w:spacing w:line="280" w:lineRule="exact"/>
        <w:ind w:firstLineChars="2150" w:firstLine="18576"/>
        <w:rPr>
          <w:rFonts w:ascii="Comic Sans MS" w:eastAsia="Arial Unicode MS" w:hAnsi="Comic Sans MS" w:cs="Arial Unicode MS"/>
          <w:spacing w:val="2"/>
          <w:sz w:val="22"/>
        </w:rPr>
      </w:pPr>
      <w:r w:rsidRPr="00E05FD5">
        <w:rPr>
          <w:rFonts w:ascii="Comic Sans MS" w:eastAsia="Arial Unicode MS" w:hAnsi="Comic Sans MS" w:cs="Arial Unicode MS"/>
          <w:spacing w:val="314"/>
          <w:sz w:val="22"/>
          <w:fitText w:val="1060" w:id="-1286410238"/>
        </w:rPr>
        <w:t>AL</w:t>
      </w:r>
      <w:r w:rsidRPr="00E05FD5">
        <w:rPr>
          <w:rFonts w:ascii="Comic Sans MS" w:eastAsia="Arial Unicode MS" w:hAnsi="Comic Sans MS" w:cs="Arial Unicode MS"/>
          <w:spacing w:val="1"/>
          <w:sz w:val="22"/>
          <w:fitText w:val="1060" w:id="-1286410238"/>
        </w:rPr>
        <w:t>T</w:t>
      </w:r>
    </w:p>
    <w:p w:rsidR="00E05FD5" w:rsidRDefault="00E05FD5" w:rsidP="00E05FD5">
      <w:pPr>
        <w:spacing w:line="280" w:lineRule="exact"/>
        <w:rPr>
          <w:rFonts w:ascii="Comic Sans MS" w:eastAsia="ＭＳ ゴシック" w:hAnsi="Comic Sans MS" w:cs="Arial Unicode MS"/>
          <w:spacing w:val="2"/>
          <w:sz w:val="24"/>
          <w:szCs w:val="24"/>
        </w:rPr>
      </w:pPr>
      <w:r>
        <w:rPr>
          <w:rFonts w:ascii="ＭＳ ゴシック" w:eastAsia="ＭＳ ゴシック" w:hAnsi="ＭＳ ゴシック" w:cs="Arial Unicode MS" w:hint="eastAsia"/>
          <w:sz w:val="24"/>
          <w:szCs w:val="24"/>
        </w:rPr>
        <w:t>１</w:t>
      </w:r>
      <w:r>
        <w:rPr>
          <w:rFonts w:ascii="Comic Sans MS" w:eastAsia="Arial Unicode MS" w:hAnsi="Arial Unicode MS" w:cs="Arial Unicode MS" w:hint="eastAsia"/>
          <w:sz w:val="24"/>
          <w:szCs w:val="24"/>
        </w:rPr>
        <w:t xml:space="preserve">　</w:t>
      </w:r>
      <w:r>
        <w:rPr>
          <w:rFonts w:ascii="Comic Sans MS" w:eastAsia="Arial Unicode MS" w:hAnsi="Comic Sans MS" w:cs="Arial Unicode MS"/>
          <w:sz w:val="24"/>
          <w:szCs w:val="24"/>
        </w:rPr>
        <w:t>School</w:t>
      </w:r>
      <w:r>
        <w:rPr>
          <w:rFonts w:ascii="Comic Sans MS" w:eastAsia="ＭＳ ゴシック" w:hAnsi="ＭＳ ゴシック" w:cs="Arial Unicode MS" w:hint="eastAsia"/>
          <w:sz w:val="24"/>
          <w:szCs w:val="24"/>
        </w:rPr>
        <w:t>（学校名）：</w:t>
      </w:r>
    </w:p>
    <w:p w:rsidR="00E05FD5" w:rsidRDefault="00E05FD5" w:rsidP="00E05FD5">
      <w:pPr>
        <w:spacing w:line="280" w:lineRule="exact"/>
        <w:rPr>
          <w:rFonts w:ascii="Comic Sans MS" w:eastAsia="ＭＳ ゴシック" w:hAnsi="Comic Sans MS" w:cs="Arial Unicode MS"/>
          <w:spacing w:val="2"/>
          <w:sz w:val="24"/>
          <w:szCs w:val="24"/>
        </w:rPr>
      </w:pPr>
      <w:r>
        <w:rPr>
          <w:rFonts w:ascii="Comic Sans MS" w:eastAsia="ＭＳ ゴシック" w:hAnsi="ＭＳ ゴシック" w:cs="Arial Unicode MS" w:hint="eastAsia"/>
          <w:sz w:val="24"/>
          <w:szCs w:val="24"/>
        </w:rPr>
        <w:t xml:space="preserve">２　</w:t>
      </w:r>
      <w:r>
        <w:rPr>
          <w:rFonts w:ascii="Comic Sans MS" w:eastAsia="ＭＳ ゴシック" w:hAnsi="Comic Sans MS" w:cs="Arial Unicode MS"/>
          <w:sz w:val="24"/>
          <w:szCs w:val="24"/>
        </w:rPr>
        <w:t>Class</w:t>
      </w:r>
      <w:r>
        <w:rPr>
          <w:rFonts w:ascii="Comic Sans MS" w:eastAsia="ＭＳ ゴシック" w:hAnsi="ＭＳ ゴシック" w:cs="Arial Unicode MS" w:hint="eastAsia"/>
          <w:sz w:val="24"/>
          <w:szCs w:val="24"/>
        </w:rPr>
        <w:t>（学年・学級）：</w:t>
      </w:r>
    </w:p>
    <w:p w:rsidR="00E05FD5" w:rsidRDefault="00E05FD5" w:rsidP="00E05FD5">
      <w:pPr>
        <w:spacing w:line="280" w:lineRule="exact"/>
        <w:rPr>
          <w:rFonts w:ascii="Comic Sans MS" w:eastAsia="ＭＳ ゴシック" w:hAnsi="Comic Sans MS" w:cs="Arial Unicode MS"/>
          <w:spacing w:val="2"/>
          <w:sz w:val="24"/>
          <w:szCs w:val="24"/>
        </w:rPr>
      </w:pPr>
      <w:r>
        <w:rPr>
          <w:rFonts w:ascii="Comic Sans MS" w:eastAsia="ＭＳ ゴシック" w:hAnsi="ＭＳ ゴシック" w:cs="Arial Unicode MS" w:hint="eastAsia"/>
          <w:sz w:val="24"/>
          <w:szCs w:val="24"/>
        </w:rPr>
        <w:t xml:space="preserve">３　</w:t>
      </w:r>
      <w:r>
        <w:rPr>
          <w:rFonts w:ascii="Comic Sans MS" w:eastAsia="ＭＳ ゴシック" w:hAnsi="Comic Sans MS" w:cs="Arial Unicode MS"/>
          <w:sz w:val="24"/>
          <w:szCs w:val="24"/>
        </w:rPr>
        <w:t>Date</w:t>
      </w:r>
      <w:r>
        <w:rPr>
          <w:rFonts w:ascii="Comic Sans MS" w:eastAsia="ＭＳ ゴシック" w:hAnsi="ＭＳ ゴシック" w:cs="Arial Unicode MS" w:hint="eastAsia"/>
          <w:sz w:val="24"/>
          <w:szCs w:val="24"/>
        </w:rPr>
        <w:t xml:space="preserve">　</w:t>
      </w:r>
      <w:r>
        <w:rPr>
          <w:rFonts w:ascii="Comic Sans MS" w:eastAsia="ＭＳ ゴシック" w:hAnsi="Comic Sans MS" w:cs="Arial Unicode MS"/>
          <w:sz w:val="24"/>
          <w:szCs w:val="24"/>
        </w:rPr>
        <w:t>and</w:t>
      </w:r>
      <w:r>
        <w:rPr>
          <w:rFonts w:ascii="Comic Sans MS" w:eastAsia="ＭＳ ゴシック" w:hAnsi="ＭＳ ゴシック" w:cs="Arial Unicode MS" w:hint="eastAsia"/>
          <w:sz w:val="24"/>
          <w:szCs w:val="24"/>
        </w:rPr>
        <w:t xml:space="preserve">　</w:t>
      </w:r>
      <w:r>
        <w:rPr>
          <w:rFonts w:ascii="Comic Sans MS" w:eastAsia="ＭＳ ゴシック" w:hAnsi="Comic Sans MS" w:cs="Arial Unicode MS"/>
          <w:sz w:val="24"/>
          <w:szCs w:val="24"/>
        </w:rPr>
        <w:t>Time</w:t>
      </w:r>
      <w:r>
        <w:rPr>
          <w:rFonts w:ascii="Comic Sans MS" w:eastAsia="ＭＳ ゴシック" w:hAnsi="ＭＳ ゴシック" w:cs="Arial Unicode MS" w:hint="eastAsia"/>
          <w:sz w:val="24"/>
          <w:szCs w:val="24"/>
        </w:rPr>
        <w:t>（授業日と校時）：</w:t>
      </w:r>
    </w:p>
    <w:p w:rsidR="00E05FD5" w:rsidRDefault="00E05FD5" w:rsidP="00E05FD5">
      <w:pPr>
        <w:spacing w:line="280" w:lineRule="exact"/>
        <w:rPr>
          <w:rFonts w:ascii="Comic Sans MS" w:eastAsia="ＭＳ ゴシック" w:hAnsi="ＭＳ ゴシック" w:cs="Arial Unicode MS"/>
          <w:sz w:val="24"/>
          <w:szCs w:val="24"/>
        </w:rPr>
      </w:pPr>
      <w:r>
        <w:rPr>
          <w:rFonts w:ascii="Comic Sans MS" w:eastAsia="ＭＳ ゴシック" w:hAnsi="ＭＳ ゴシック" w:cs="Arial Unicode MS" w:hint="eastAsia"/>
          <w:sz w:val="24"/>
          <w:szCs w:val="24"/>
        </w:rPr>
        <w:t xml:space="preserve">４　</w:t>
      </w:r>
      <w:r>
        <w:rPr>
          <w:rFonts w:ascii="Comic Sans MS" w:eastAsia="ＭＳ ゴシック" w:hAnsi="Comic Sans MS" w:cs="Arial Unicode MS"/>
          <w:sz w:val="24"/>
          <w:szCs w:val="24"/>
        </w:rPr>
        <w:t>Lesson</w:t>
      </w:r>
      <w:r>
        <w:rPr>
          <w:rFonts w:ascii="Comic Sans MS" w:eastAsia="ＭＳ ゴシック" w:hAnsi="ＭＳ ゴシック" w:cs="Arial Unicode MS" w:hint="eastAsia"/>
          <w:sz w:val="24"/>
          <w:szCs w:val="24"/>
        </w:rPr>
        <w:t xml:space="preserve">　</w:t>
      </w:r>
      <w:r>
        <w:rPr>
          <w:rFonts w:ascii="Comic Sans MS" w:eastAsia="ＭＳ ゴシック" w:hAnsi="Comic Sans MS" w:cs="Arial Unicode MS"/>
          <w:sz w:val="24"/>
          <w:szCs w:val="24"/>
        </w:rPr>
        <w:t>Aim</w:t>
      </w:r>
      <w:r>
        <w:rPr>
          <w:rFonts w:ascii="Comic Sans MS" w:eastAsia="ＭＳ ゴシック" w:hAnsi="ＭＳ ゴシック" w:cs="Arial Unicode MS" w:hint="eastAsia"/>
          <w:sz w:val="24"/>
          <w:szCs w:val="24"/>
        </w:rPr>
        <w:t>（授業のねらい）</w:t>
      </w:r>
    </w:p>
    <w:p w:rsidR="00E05FD5" w:rsidRDefault="00E05FD5" w:rsidP="00E05FD5">
      <w:pPr>
        <w:spacing w:line="280" w:lineRule="exact"/>
        <w:rPr>
          <w:rFonts w:ascii="Comic Sans MS" w:eastAsia="Arial Unicode MS" w:hAnsi="Comic Sans MS" w:cs="Arial Unicode MS"/>
          <w:spacing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29845</wp:posOffset>
                </wp:positionV>
                <wp:extent cx="5400675" cy="630555"/>
                <wp:effectExtent l="9525" t="10795" r="9525" b="635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5FD5" w:rsidRDefault="00E05FD5" w:rsidP="00E05FD5"/>
                          <w:p w:rsidR="00E05FD5" w:rsidRDefault="00E05FD5" w:rsidP="00E05FD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E05FD5" w:rsidRDefault="00E05FD5" w:rsidP="00E05FD5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21pt;margin-top:2.35pt;width:425.25pt;height:4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3+UQIAAHgEAAAOAAAAZHJzL2Uyb0RvYy54bWysVMFu1DAQvSPxD5bvNLvbZruNmq2qliKk&#10;AhWFD/DazsbgeMzYu9n2M7j2xoVf6IW/oRKfwcRJyxY4IXKwZjwzzzPv2Tk82jSWrTUGA67k450R&#10;Z9pJUMYtS/7+3dmzGWchCqeEBadLfqUDP5o/fXLY+kJPoAarNDICcaFofcnrGH2RZUHWuhFhB7x2&#10;FKwAGxHJxWWmULSE3thsMhpNsxZQeQSpQ6Dd0z7I5wm/qrSMb6oq6Mhsyam3mFZM66Jbs/mhKJYo&#10;fG3k0Ib4hy4aYRwd+gB1KqJgKzR/QDVGIgSo4o6EJoOqMlKnGWia8ei3aS5r4XWahcgJ/oGm8P9g&#10;5ev1BTKjSLtdzpxoSKMfXz9/v729u7kh4+7bF0YRoqn1oaDsS3+B3aDBn4P8GJiDk1q4pT5GhLbW&#10;QlFz4y4/e1TQOYFK2aJ9BYoOEasIibFNhU0HSFywTRLm6kEYvYlM0ma+R1Lv55xJik13R3mepyNE&#10;cV/tMcQXGhrWGSVHWDn1ltRPR4j1eYhJHTWMKNQHzqrGktZrYdl4Op3uD4hDciaKe8w0Llijzoy1&#10;ycHl4sQio9KSn6VvKA7badaxtuQH+SRPXTyKhW2IUfr+BpHmSHe0o/a5U8mOwtjepi6tG7ju6O1l&#10;ipvFJmk66zA76hegroh8hP4B0IMlowa85qyly1/y8GklUHNmXzoScH9vckBsx+TMZgf0cnA7sNgK&#10;CCcJqOSRs948if37Wnk0y5rOGafxHRyT5JWJ93ej72lonq43WY/ez7afsn79MOY/AQAA//8DAFBL&#10;AwQUAAYACAAAACEAJFReJ+AAAAAIAQAADwAAAGRycy9kb3ducmV2LnhtbEyPzU7DMBCE70h9B2sr&#10;cUGt3ahASeNUgNoTPxJpxdmNt0lEvI5it015epYTnFajGc1+k60G14oT9qHxpGE2VSCQSm8bqjTs&#10;tpvJAkSIhqxpPaGGCwZY5aOrzKTWn+kDT0WsBJdQSI2GOsYulTKUNToTpr5DYu/ge2ciy76Stjdn&#10;LnetTJS6k840xB9q0+FzjeVXcXQa1htLNCu7y7cs3l5xu755+Xx61/p6PDwuQUQc4l8YfvEZHXJm&#10;2vsj2SBaDfOEp0S+9yDYXjwktyD2nFNzBTLP5P8B+Q8AAAD//wMAUEsBAi0AFAAGAAgAAAAhALaD&#10;OJL+AAAA4QEAABMAAAAAAAAAAAAAAAAAAAAAAFtDb250ZW50X1R5cGVzXS54bWxQSwECLQAUAAYA&#10;CAAAACEAOP0h/9YAAACUAQAACwAAAAAAAAAAAAAAAAAvAQAAX3JlbHMvLnJlbHNQSwECLQAUAAYA&#10;CAAAACEAYPod/lECAAB4BAAADgAAAAAAAAAAAAAAAAAuAgAAZHJzL2Uyb0RvYy54bWxQSwECLQAU&#10;AAYACAAAACEAJFReJ+AAAAAIAQAADwAAAAAAAAAAAAAAAACrBAAAZHJzL2Rvd25yZXYueG1sUEsF&#10;BgAAAAAEAAQA8wAAALgFAAAAAA==&#10;">
                <v:textbox inset="5.85pt,.7pt,5.85pt,.7pt">
                  <w:txbxContent>
                    <w:p w:rsidR="00E05FD5" w:rsidRDefault="00E05FD5" w:rsidP="00E05FD5"/>
                    <w:p w:rsidR="00E05FD5" w:rsidRDefault="00E05FD5" w:rsidP="00E05FD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E05FD5" w:rsidRDefault="00E05FD5" w:rsidP="00E05FD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05FD5" w:rsidRDefault="00E05FD5" w:rsidP="00E05FD5">
      <w:pPr>
        <w:spacing w:line="280" w:lineRule="exact"/>
        <w:rPr>
          <w:rFonts w:ascii="Comic Sans MS" w:eastAsia="Arial Unicode MS" w:hAnsi="Comic Sans MS" w:cs="Arial Unicode MS"/>
          <w:spacing w:val="2"/>
          <w:sz w:val="24"/>
          <w:szCs w:val="24"/>
        </w:rPr>
      </w:pPr>
    </w:p>
    <w:p w:rsidR="00E05FD5" w:rsidRDefault="00E05FD5" w:rsidP="00E05FD5">
      <w:pPr>
        <w:spacing w:line="280" w:lineRule="exact"/>
        <w:rPr>
          <w:rFonts w:ascii="Comic Sans MS" w:eastAsia="Arial Unicode MS" w:hAnsi="Comic Sans MS" w:cs="Arial Unicode MS"/>
          <w:spacing w:val="2"/>
          <w:sz w:val="24"/>
          <w:szCs w:val="24"/>
        </w:rPr>
      </w:pPr>
    </w:p>
    <w:p w:rsidR="00E05FD5" w:rsidRDefault="00E05FD5" w:rsidP="00E05FD5">
      <w:pPr>
        <w:spacing w:line="280" w:lineRule="exact"/>
        <w:rPr>
          <w:rFonts w:ascii="Comic Sans MS" w:eastAsia="Arial Unicode MS" w:hAnsi="Comic Sans MS" w:cs="Arial Unicode MS"/>
          <w:spacing w:val="2"/>
          <w:sz w:val="24"/>
          <w:szCs w:val="24"/>
        </w:rPr>
      </w:pPr>
    </w:p>
    <w:p w:rsidR="00E05FD5" w:rsidRDefault="00E05FD5" w:rsidP="00E05FD5">
      <w:pPr>
        <w:spacing w:line="280" w:lineRule="exact"/>
        <w:rPr>
          <w:rFonts w:ascii="ＭＳ ゴシック" w:eastAsia="ＭＳ ゴシック" w:hAnsi="ＭＳ ゴシック" w:cs="Arial Unicode MS"/>
          <w:sz w:val="24"/>
          <w:szCs w:val="24"/>
        </w:rPr>
      </w:pPr>
    </w:p>
    <w:p w:rsidR="00E05FD5" w:rsidRDefault="00E05FD5" w:rsidP="00E05FD5">
      <w:pPr>
        <w:spacing w:line="280" w:lineRule="exact"/>
        <w:rPr>
          <w:rFonts w:ascii="Comic Sans MS" w:eastAsia="Arial Unicode MS" w:hAnsi="Comic Sans MS" w:cs="Arial Unicode MS" w:hint="eastAsia"/>
          <w:spacing w:val="2"/>
          <w:sz w:val="24"/>
          <w:szCs w:val="24"/>
        </w:rPr>
      </w:pPr>
      <w:r>
        <w:rPr>
          <w:rFonts w:ascii="ＭＳ ゴシック" w:eastAsia="ＭＳ ゴシック" w:hAnsi="ＭＳ ゴシック" w:cs="Arial Unicode MS" w:hint="eastAsia"/>
          <w:sz w:val="24"/>
          <w:szCs w:val="24"/>
        </w:rPr>
        <w:t>５</w:t>
      </w:r>
      <w:r>
        <w:rPr>
          <w:rFonts w:ascii="Comic Sans MS" w:eastAsia="Arial Unicode MS" w:hAnsi="Arial Unicode MS" w:cs="Arial Unicode MS" w:hint="eastAsia"/>
          <w:sz w:val="24"/>
          <w:szCs w:val="24"/>
        </w:rPr>
        <w:t xml:space="preserve">　</w:t>
      </w:r>
      <w:r>
        <w:rPr>
          <w:rFonts w:ascii="Comic Sans MS" w:eastAsia="Arial Unicode MS" w:hAnsi="Comic Sans MS" w:cs="Arial Unicode MS"/>
          <w:sz w:val="24"/>
          <w:szCs w:val="24"/>
        </w:rPr>
        <w:t>Teaching</w:t>
      </w:r>
      <w:r>
        <w:rPr>
          <w:rFonts w:ascii="Comic Sans MS" w:eastAsia="Arial Unicode MS" w:hAnsi="Arial Unicode MS" w:cs="Arial Unicode MS" w:hint="eastAsia"/>
          <w:sz w:val="24"/>
          <w:szCs w:val="24"/>
        </w:rPr>
        <w:t xml:space="preserve">　</w:t>
      </w:r>
      <w:r>
        <w:rPr>
          <w:rFonts w:ascii="Comic Sans MS" w:eastAsia="Arial Unicode MS" w:hAnsi="Comic Sans MS" w:cs="Arial Unicode MS"/>
          <w:sz w:val="24"/>
          <w:szCs w:val="24"/>
        </w:rPr>
        <w:t>Procedure</w:t>
      </w:r>
    </w:p>
    <w:tbl>
      <w:tblPr>
        <w:tblpPr w:leftFromText="142" w:rightFromText="142" w:vertAnchor="page" w:horzAnchor="margin" w:tblpY="6639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4"/>
        <w:gridCol w:w="2604"/>
        <w:gridCol w:w="2839"/>
        <w:gridCol w:w="945"/>
      </w:tblGrid>
      <w:tr w:rsidR="00E05FD5" w:rsidTr="003A4C1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FD5" w:rsidRDefault="00E05FD5" w:rsidP="003A4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ACTIVITIES</w:t>
            </w:r>
          </w:p>
          <w:p w:rsidR="00E05FD5" w:rsidRDefault="00E05FD5" w:rsidP="003A4C14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Comic Sans MS" w:eastAsia="Arial Unicode MS" w:hAnsi="Comic Sans MS" w:cs="Arial Unicode MS"/>
                <w:sz w:val="24"/>
                <w:szCs w:val="24"/>
              </w:rPr>
            </w:pPr>
            <w:r>
              <w:rPr>
                <w:rFonts w:ascii="Comic Sans MS" w:eastAsia="Arial Unicode MS" w:hAnsi="Comic Sans MS" w:cs="Arial Unicode MS" w:hint="eastAsia"/>
              </w:rPr>
              <w:t>（活動内容）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D5" w:rsidRDefault="00E05FD5" w:rsidP="003A4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JTE(HRT)</w:t>
            </w:r>
          </w:p>
          <w:p w:rsidR="00E05FD5" w:rsidRDefault="00E05FD5" w:rsidP="003A4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Comic Sans MS" w:eastAsia="Arial Unicode MS" w:hAnsi="Comic Sans MS" w:cs="Arial Unicode MS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FD5" w:rsidRDefault="00E05FD5" w:rsidP="003A4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ALT</w:t>
            </w:r>
          </w:p>
          <w:p w:rsidR="00E05FD5" w:rsidRDefault="00E05FD5" w:rsidP="003A4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Comic Sans MS" w:eastAsia="Arial Unicode MS" w:hAnsi="Comic Sans MS" w:cs="Arial Unicode MS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FD5" w:rsidRDefault="00E05FD5" w:rsidP="003A4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Time</w:t>
            </w:r>
          </w:p>
          <w:p w:rsidR="00E05FD5" w:rsidRDefault="00E05FD5" w:rsidP="003A4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 w:hint="eastAsia"/>
              </w:rPr>
              <w:t>（配時）</w:t>
            </w:r>
          </w:p>
        </w:tc>
      </w:tr>
      <w:tr w:rsidR="00E05FD5" w:rsidTr="003A4C14">
        <w:trPr>
          <w:trHeight w:val="63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D5" w:rsidRDefault="00E05FD5" w:rsidP="003A4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85725</wp:posOffset>
                      </wp:positionV>
                      <wp:extent cx="1581150" cy="409575"/>
                      <wp:effectExtent l="6350" t="9525" r="12700" b="9525"/>
                      <wp:wrapNone/>
                      <wp:docPr id="10" name="フローチャート: 代替処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095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FD5" w:rsidRDefault="00E05FD5" w:rsidP="00E05FD5">
                                  <w:pPr>
                                    <w:snapToGrid w:val="0"/>
                                  </w:pPr>
                                  <w:r>
                                    <w:t>Warm up</w:t>
                                  </w:r>
                                </w:p>
                                <w:p w:rsidR="00E05FD5" w:rsidRDefault="00E05FD5" w:rsidP="00E05FD5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ウォームアップ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10" o:spid="_x0000_s1027" type="#_x0000_t176" style="position:absolute;left:0;text-align:left;margin-left:1.25pt;margin-top:6.75pt;width:124.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miZgIAAH0EAAAOAAAAZHJzL2Uyb0RvYy54bWysVM2O0zAQviPxDpbvNE21Yduo6arqUoS0&#10;QKWFB3Adp7FwbDN2my43VGnhyIUTx5W48QQg8TDl5zWYON1uFzghcrBmPPY333zjyfBkXSmyEuCk&#10;0RmNO11KhOYml3qR0efPpvf6lDjPdM6U0SKjF8LRk9HdO8PapqJnSqNyAQRBtEtrm9HSe5tGkeOl&#10;qJjrGCs0BgsDFfPowiLKgdWIXqmo1+3ej2oDuQXDhXO4e9oG6SjgF4Xg/mlROOGJyihy82GFsM6b&#10;NRoNWboAZkvJdzTYP7ComNSYdA91yjwjS5B/QFWSg3Gm8B1uqsgUheQi1IDVxN3fqjkvmRWhFhTH&#10;2b1M7v/B8ierGRCZY+9QHs0q7NF28367+bTdfNluXm83V8F4m5Jvn69+fPj6/c3Hn+8uCZ5G6Wrr&#10;UkQ4tzNoinf2zPAXjmgzKZleiDGAqUvBciQcN+ejWxcax+FVMq8fmxwTs6U3QcV1AVUDiPqQdWjW&#10;xb5ZYu0Jx8046cdxgqQ5xo66g+Q4CSlYen3bgvMPhalIY2S0UKZGXuDHygvQzItZ+25CSrY6c76h&#10;yNLre6Eko2Q+lUoFBxbziQKyYviapuHbpXSHx5QmdUYHSS8JyLdi7hCiG76/QVQSKRIlq4z294dY&#10;2mj5QOfh0XomVWsjZaV34jZ6tn3x6/k6NHbQJGi0npv8AtUG004BTi0apYFXlNQ4ARl1L5cMBCXq&#10;kcaOHR/1BgmOTHD6/QFKDYeB+UGAaY5AGfWUtObEt0O2tCAXJeaJgxbajLHHhQxK33Dakcc3Hhqw&#10;m8dmiA79cOrmrzH6BQAA//8DAFBLAwQUAAYACAAAACEAe868ed0AAAAHAQAADwAAAGRycy9kb3du&#10;cmV2LnhtbEyOzU7DMBCE70i8g7VIvVG7iQJRiFNFqBUHhER/HmATmyQQ25Httunbs5zoaX9mNPOV&#10;69mM7Kx9GJyVsFoKYNq2Tg22k3A8bB9zYCGiVTg6qyVcdYB1dX9XYqHcxe70eR87RiE2FCihj3Eq&#10;OA9trw2GpZu0Je3LeYORTt9x5fFC4WbkiRBP3OBgqaHHSb/2uv3Zn4yE9zfx+bE5Jln9fajz627b&#10;YJp6KRcPc/0CLOo5/pvhD5/QoSKmxp2sCmyUkGRkpHdKk+QkW9HSSHjOBfCq5Lf81S8AAAD//wMA&#10;UEsBAi0AFAAGAAgAAAAhALaDOJL+AAAA4QEAABMAAAAAAAAAAAAAAAAAAAAAAFtDb250ZW50X1R5&#10;cGVzXS54bWxQSwECLQAUAAYACAAAACEAOP0h/9YAAACUAQAACwAAAAAAAAAAAAAAAAAvAQAAX3Jl&#10;bHMvLnJlbHNQSwECLQAUAAYACAAAACEAjBxJomYCAAB9BAAADgAAAAAAAAAAAAAAAAAuAgAAZHJz&#10;L2Uyb0RvYy54bWxQSwECLQAUAAYACAAAACEAe868ed0AAAAHAQAADwAAAAAAAAAAAAAAAADABAAA&#10;ZHJzL2Rvd25yZXYueG1sUEsFBgAAAAAEAAQA8wAAAMoFAAAAAA==&#10;">
                      <v:textbox inset="5.85pt,.7pt,5.85pt,.7pt">
                        <w:txbxContent>
                          <w:p w:rsidR="00E05FD5" w:rsidRDefault="00E05FD5" w:rsidP="00E05FD5">
                            <w:pPr>
                              <w:snapToGrid w:val="0"/>
                            </w:pPr>
                            <w:r>
                              <w:t>Warm up</w:t>
                            </w:r>
                          </w:p>
                          <w:p w:rsidR="00E05FD5" w:rsidRDefault="00E05FD5" w:rsidP="00E05FD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ウォームアップ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5FD5" w:rsidRDefault="00E05FD5" w:rsidP="003A4C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05FD5" w:rsidRDefault="00E05FD5" w:rsidP="003A4C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05FD5" w:rsidRDefault="00E05FD5" w:rsidP="003A4C1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139700</wp:posOffset>
                      </wp:positionV>
                      <wp:extent cx="1581150" cy="409575"/>
                      <wp:effectExtent l="6350" t="6350" r="12700" b="12700"/>
                      <wp:wrapNone/>
                      <wp:docPr id="8" name="フローチャート: 代替処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095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FD5" w:rsidRDefault="00E05FD5" w:rsidP="00E05FD5">
                                  <w:pPr>
                                    <w:snapToGrid w:val="0"/>
                                  </w:pPr>
                                  <w:r>
                                    <w:t>Introduction</w:t>
                                  </w:r>
                                </w:p>
                                <w:p w:rsidR="00E05FD5" w:rsidRDefault="00E05FD5" w:rsidP="00E05FD5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導入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: 代替処理 8" o:spid="_x0000_s1028" type="#_x0000_t176" style="position:absolute;left:0;text-align:left;margin-left:1.25pt;margin-top:11pt;width:124.5pt;height:3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qTZgIAAHwEAAAOAAAAZHJzL2Uyb0RvYy54bWysVM2O0zAQviPxDpbvNE21Yduo6arqUoS0&#10;QKWFB3Adp7FwbDN2my43VGnhyIUTx5W48QQg8TDl5zWYON1uFzghcrDGHvubme+byfBkXSmyEuCk&#10;0RmNO11KhOYml3qR0efPpvf6lDjPdM6U0SKjF8LRk9HdO8PapqJnSqNyAQRBtEtrm9HSe5tGkeOl&#10;qJjrGCs0OgsDFfO4hUWUA6sRvVJRr9u9H9UGcguGC+fw9LR10lHALwrB/dOicMITlVHMzYcVwjpv&#10;1mg0ZOkCmC0l36XB/iGLikmNQfdQp8wzsgT5B1QlORhnCt/hpopMUUguQg1YTdz9rZrzklkRakFy&#10;nN3T5P4fLH+ymgGReUZRKM0qlGi7eb/dfNpuvmw3r7ebq2C8Tcm3z1c/Pnz9/ubjz3eXpN8QV1uX&#10;4vtzO4OmdGfPDH/hiDaTkumFGAOYuhQsx3Tj5n5060GzcfiUzOvHJse4bOlN4HBdQNUAIjtkHaS6&#10;2Esl1p5wPIyTfhwnqChH31F3kBwnIQRLr19bcP6hMBVpjIwWytSYF/ix8gI082LWdk0IyVZnzjcp&#10;svT6XSjJKJlPpVJhA4v5RAFZMeylafh2Id3hNaVJndFB0ksC8i2fO4Tohu9vEJXEFImSFaqyv8TS&#10;hssHOg8t65lUrY0pK70jt+Gz1cWv5+sgaxx6vCF7bvILpBtMOwQ4tGiUBl5RUuMAZNS9XDIQlKhH&#10;GiU7PuoNEpyYsOn3B8g1HDrmBw6mOQJl1FPSmhPfztjSglyUGCcOZGgzRpELGai+yWmXPbZ4UGA3&#10;js0MHe7DrZufxugXAAAA//8DAFBLAwQUAAYACAAAACEA8hzjct4AAAAHAQAADwAAAGRycy9kb3du&#10;cmV2LnhtbEyPzWrDMBCE74W+g9hCb40cBQfjWA6mNPRQCs3PA8jW1nZrrYylJM7bd3tqT8vuDLPf&#10;FNvZDeKCU+g9aVguEhBIjbc9tRpOx91TBiJEQ9YMnlDDDQNsy/u7wuTWX2mPl0NsBYdQyI2GLsYx&#10;lzI0HToTFn5EYu3TT85EXqdW2slcOdwNUiXJWjrTE3/ozIjPHTbfh7PT8PaafLy/nFRafR2r7Lbf&#10;1Wa1mrR+fJirDYiIc/wzwy8+o0PJTLU/kw1i0KBSNvJQ3IhllS75UGvI1inIspD/+csfAAAA//8D&#10;AFBLAQItABQABgAIAAAAIQC2gziS/gAAAOEBAAATAAAAAAAAAAAAAAAAAAAAAABbQ29udGVudF9U&#10;eXBlc10ueG1sUEsBAi0AFAAGAAgAAAAhADj9If/WAAAAlAEAAAsAAAAAAAAAAAAAAAAALwEAAF9y&#10;ZWxzLy5yZWxzUEsBAi0AFAAGAAgAAAAhAFkHOpNmAgAAfAQAAA4AAAAAAAAAAAAAAAAALgIAAGRy&#10;cy9lMm9Eb2MueG1sUEsBAi0AFAAGAAgAAAAhAPIc43LeAAAABwEAAA8AAAAAAAAAAAAAAAAAwAQA&#10;AGRycy9kb3ducmV2LnhtbFBLBQYAAAAABAAEAPMAAADLBQAAAAA=&#10;">
                      <v:textbox inset="5.85pt,.7pt,5.85pt,.7pt">
                        <w:txbxContent>
                          <w:p w:rsidR="00E05FD5" w:rsidRDefault="00E05FD5" w:rsidP="00E05FD5">
                            <w:pPr>
                              <w:snapToGrid w:val="0"/>
                            </w:pPr>
                            <w:r>
                              <w:t>Introduction</w:t>
                            </w:r>
                          </w:p>
                          <w:p w:rsidR="00E05FD5" w:rsidRDefault="00E05FD5" w:rsidP="00E05FD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導入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5FD5" w:rsidRDefault="00E05FD5" w:rsidP="003A4C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05FD5" w:rsidRDefault="00E05FD5" w:rsidP="003A4C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05FD5" w:rsidRDefault="00E05FD5" w:rsidP="003A4C1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69850</wp:posOffset>
                      </wp:positionV>
                      <wp:extent cx="1581150" cy="409575"/>
                      <wp:effectExtent l="6350" t="12700" r="12700" b="6350"/>
                      <wp:wrapNone/>
                      <wp:docPr id="6" name="フローチャート: 代替処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095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FD5" w:rsidRDefault="00E05FD5" w:rsidP="00E05FD5">
                                  <w:pPr>
                                    <w:snapToGrid w:val="0"/>
                                  </w:pPr>
                                  <w:r>
                                    <w:t>Main Activity</w:t>
                                  </w:r>
                                </w:p>
                                <w:p w:rsidR="00E05FD5" w:rsidRDefault="00E05FD5" w:rsidP="00E05FD5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主たる活動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: 代替処理 6" o:spid="_x0000_s1029" type="#_x0000_t176" style="position:absolute;left:0;text-align:left;margin-left:1.25pt;margin-top:5.5pt;width:124.5pt;height:3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KvZgIAAHwEAAAOAAAAZHJzL2Uyb0RvYy54bWysVM2O0zAQviPxDpbvNE216bbRpquqSxHS&#10;AistPIDrOI2FY5ux27TcUCXgyIUTx5W48QQg8TDl5zWYON1uFzghcrA8Hs8333zjycnpqlJkKcBJ&#10;ozMad7qUCM1NLvU8o8+eTu8NKHGe6Zwpo0VG18LR09HdOye1TUXPlEblAgiCaJfWNqOl9zaNIsdL&#10;UTHXMVZodBYGKubRhHmUA6sRvVJRr9vtR7WB3ILhwjk8PWuddBTwi0Jw/6QonPBEZRS5+bBCWGfN&#10;Go1OWDoHZkvJdzTYP7ComNSYdA91xjwjC5B/QFWSg3Gm8B1uqsgUheQi1IDVxN3fqrksmRWhFhTH&#10;2b1M7v/B8sfLCyAyz2ifEs0qbNF28367+bTdfNluXm03V2HzNiXfPl/9+PD1+5uPP9+9Jv1GuNq6&#10;FOMv7QU0pTt7bvhzR7SZlEzPxRjA1KVgOdKNm/vRrYDGcBhKZvUjk2NetvAmaLgqoGoAUR2yCq1a&#10;71slVp5wPIyTQRwn2FGOvqPuMDlOQgqWXkdbcP6BMBVpNhktlKmRF/ix8gI08+KifTUhJVueO99Q&#10;ZOl1XCjJKJlPpVLBgPlsooAsGb6lafh2Kd3hNaVJndFh0ksC8i2fO4Tohu9vEJVEikTJKqOD/SWW&#10;Nlre13l4sp5J1e6RstI7cRs927741WwV2hoH6RuxZyZfo9xg2iHAocVNaeAlJTUOQEbdiwUDQYl6&#10;qLFlx0e9YYITE4zBYIhaw6FjduBgmiNQRj0l7Xbi2xlbWJDzEvPEQQxtxtjkQgapbzjt2OMTDx3Y&#10;jWMzQ4d2uHXz0xj9AgAA//8DAFBLAwQUAAYACAAAACEAEeHWht0AAAAHAQAADwAAAGRycy9kb3du&#10;cmV2LnhtbEyPzU7DMBCE70i8g7VI3KiTVIEqxKkiRMUBIdGfB9jEJgnE68h22/TtWU70uDOj2W/K&#10;9WxHcTI+DI4UpIsEhKHW6YE6BYf95mEFIkQkjaMjo+BiAqyr25sSC+3OtDWnXewEl1AoUEEf41RI&#10;GdreWAwLNxli78t5i5FP30nt8czldpRZkjxKiwPxhx4n89Kb9md3tAre35LPj9dDltff+3p12W4a&#10;XC69Uvd3c/0MIpo5/ofhD5/RoWKmxh1JBzEqyHIOspzyIrazPGWhUfCU5yCrUl7zV78AAAD//wMA&#10;UEsBAi0AFAAGAAgAAAAhALaDOJL+AAAA4QEAABMAAAAAAAAAAAAAAAAAAAAAAFtDb250ZW50X1R5&#10;cGVzXS54bWxQSwECLQAUAAYACAAAACEAOP0h/9YAAACUAQAACwAAAAAAAAAAAAAAAAAvAQAAX3Jl&#10;bHMvLnJlbHNQSwECLQAUAAYACAAAACEAc9CSr2YCAAB8BAAADgAAAAAAAAAAAAAAAAAuAgAAZHJz&#10;L2Uyb0RvYy54bWxQSwECLQAUAAYACAAAACEAEeHWht0AAAAHAQAADwAAAAAAAAAAAAAAAADABAAA&#10;ZHJzL2Rvd25yZXYueG1sUEsFBgAAAAAEAAQA8wAAAMoFAAAAAA==&#10;">
                      <v:textbox inset="5.85pt,.7pt,5.85pt,.7pt">
                        <w:txbxContent>
                          <w:p w:rsidR="00E05FD5" w:rsidRDefault="00E05FD5" w:rsidP="00E05FD5">
                            <w:pPr>
                              <w:snapToGrid w:val="0"/>
                            </w:pPr>
                            <w:r>
                              <w:t>Main Activity</w:t>
                            </w:r>
                          </w:p>
                          <w:p w:rsidR="00E05FD5" w:rsidRDefault="00E05FD5" w:rsidP="00E05FD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主たる活動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5FD5" w:rsidRDefault="00E05FD5" w:rsidP="003A4C14">
            <w:pPr>
              <w:ind w:firstLineChars="100" w:firstLine="22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1854200</wp:posOffset>
                      </wp:positionV>
                      <wp:extent cx="1581150" cy="409575"/>
                      <wp:effectExtent l="6350" t="6350" r="12700" b="12700"/>
                      <wp:wrapNone/>
                      <wp:docPr id="1" name="フローチャート: 代替処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095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FD5" w:rsidRDefault="00E05FD5" w:rsidP="00E05FD5">
                                  <w:pPr>
                                    <w:snapToGrid w:val="0"/>
                                  </w:pPr>
                                  <w:r>
                                    <w:t>Reflection</w:t>
                                  </w:r>
                                </w:p>
                                <w:p w:rsidR="00E05FD5" w:rsidRDefault="00E05FD5" w:rsidP="00E05FD5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ふり返り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: 代替処理 1" o:spid="_x0000_s1030" type="#_x0000_t176" style="position:absolute;left:0;text-align:left;margin-left:1.25pt;margin-top:146pt;width:124.5pt;height:3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LvYwIAAHwEAAAOAAAAZHJzL2Uyb0RvYy54bWysVM2O0zAQviPxDpbvNE21Yduo6arqUoS0&#10;QKWFB3Adp7FwbDN2my43VAk4cuHEcSVuPAFIPEz5eQ0mTlu6wAmRg+XxeL6Z+T5PhmfrSpGVACeN&#10;zmjc6VIiNDe51IuMPn0yvdOnxHmmc6aMFhm9Eo6ejW7fGtY2FT1TGpULIAiiXVrbjJbe2zSKHC9F&#10;xVzHWKHRWRiomEcTFlEOrEb0SkW9bvduVBvILRgunMPT89ZJRwG/KAT3j4vCCU9URrE2H1YI67xZ&#10;o9GQpQtgtpR8Vwb7hyoqJjUmPUCdM8/IEuQfUJXkYJwpfIebKjJFIbkIPWA3cfe3bi5LZkXoBclx&#10;9kCT+3+w/NFqBkTmqB0lmlUo0Xbzbrv5uN183m5ebjfXYfMmJV8/XX9//+Xb6w8/3r4icUNcbV2K&#10;8Zd2Bk3rzl4Y/swRbSYl0wsxBjB1KViO5Yb70Y2AxnAYSub1Q5NjXrb0JnC4LqBqAJEdsg5SXR2k&#10;EmtPOB7GST+OE1SUo++kO0hOk6akiKX7aAvO3xemIs0mo4UyNdYFfqy8AM28mLWvJqRkqwvn2/h9&#10;XGjJKJlPpVLBgMV8ooCsGL6lafh2Kd3xNaVJndFB0ksC8g2fO4bohu9vEJXEEomSVUb7h0ssbbi8&#10;p/PwZD2Tqt1jy0pj53s+W138er5uZe3tpZqb/ArpBtMOAQ4tbkoDLyipcQAy6p4vGQhK1AONkp2e&#10;9AYJTkww+v0Bcg3HjvmRg2mOQBn1lLTbiW9nbGlBLkrMEwcytBmjyIUMVDcFtzXtqscnHhTcjWMz&#10;Q8d2uPXrpzH6CQAA//8DAFBLAwQUAAYACAAAACEAO68wJt8AAAAJAQAADwAAAGRycy9kb3ducmV2&#10;LnhtbEyPzU7DMBCE70i8g7VI3KhTR65KiFNFiIoDQqI/D7CJTRKI7ch22/TtWU5wWu3OaPabcjPb&#10;kZ1NiIN3CpaLDJhxrdeD6xQcD9uHNbCY0GkcvTMKribCprq9KbHQ/uJ25rxPHaMQFwtU0Kc0FZzH&#10;tjcW48JPxpH26YPFRGvouA54oXA7cpFlK25xcPShx8k896b93p+sgrfX7OP95Shk/XWo19fdtsE8&#10;D0rd3831E7Bk5vRnhl98QoeKmBp/cjqyUYGQZKTxKKgS6UIu6dIoyOVKAq9K/r9B9QMAAP//AwBQ&#10;SwECLQAUAAYACAAAACEAtoM4kv4AAADhAQAAEwAAAAAAAAAAAAAAAAAAAAAAW0NvbnRlbnRfVHlw&#10;ZXNdLnhtbFBLAQItABQABgAIAAAAIQA4/SH/1gAAAJQBAAALAAAAAAAAAAAAAAAAAC8BAABfcmVs&#10;cy8ucmVsc1BLAQItABQABgAIAAAAIQDcS1LvYwIAAHwEAAAOAAAAAAAAAAAAAAAAAC4CAABkcnMv&#10;ZTJvRG9jLnhtbFBLAQItABQABgAIAAAAIQA7rzAm3wAAAAkBAAAPAAAAAAAAAAAAAAAAAL0EAABk&#10;cnMvZG93bnJldi54bWxQSwUGAAAAAAQABADzAAAAyQUAAAAA&#10;">
                      <v:textbox inset="5.85pt,.7pt,5.85pt,.7pt">
                        <w:txbxContent>
                          <w:p w:rsidR="00E05FD5" w:rsidRDefault="00E05FD5" w:rsidP="00E05FD5">
                            <w:pPr>
                              <w:snapToGrid w:val="0"/>
                            </w:pPr>
                            <w:r>
                              <w:t>Reflection</w:t>
                            </w:r>
                          </w:p>
                          <w:p w:rsidR="00E05FD5" w:rsidRDefault="00E05FD5" w:rsidP="00E05FD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ふり返り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D5" w:rsidRDefault="00E05FD5" w:rsidP="003A4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FD5" w:rsidRDefault="00E05FD5" w:rsidP="003A4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FD5" w:rsidRDefault="00E05FD5" w:rsidP="003A4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05FD5" w:rsidRDefault="00E05FD5" w:rsidP="00E05FD5">
      <w:pPr>
        <w:spacing w:line="280" w:lineRule="exact"/>
        <w:ind w:left="230" w:hangingChars="100" w:hanging="230"/>
        <w:rPr>
          <w:rFonts w:ascii="ＭＳ 明朝" w:hAnsi="Times New Roman" w:hint="eastAsia"/>
          <w:spacing w:val="2"/>
        </w:rPr>
      </w:pPr>
    </w:p>
    <w:p w:rsidR="00E05FD5" w:rsidRDefault="00E05FD5" w:rsidP="00E05FD5">
      <w:pPr>
        <w:spacing w:line="280" w:lineRule="exact"/>
        <w:ind w:left="230" w:hangingChars="100" w:hanging="230"/>
        <w:rPr>
          <w:rFonts w:ascii="ＭＳ 明朝" w:hAnsi="Times New Roman" w:hint="eastAsia"/>
          <w:spacing w:val="2"/>
        </w:rPr>
      </w:pPr>
      <w:r>
        <w:rPr>
          <w:rFonts w:ascii="ＭＳ 明朝" w:hAnsi="Times New Roman" w:hint="eastAsia"/>
          <w:spacing w:val="2"/>
        </w:rPr>
        <w:t>※　この様式を参考に、</w:t>
      </w:r>
      <w:r>
        <w:rPr>
          <w:rFonts w:ascii="ＭＳ ゴシック" w:eastAsia="ＭＳ ゴシック" w:hAnsi="ＭＳ ゴシック" w:hint="eastAsia"/>
          <w:b/>
          <w:spacing w:val="2"/>
          <w:u w:val="single"/>
        </w:rPr>
        <w:t>活動の流れやJTE（HRT)とALTの役割が明確に</w:t>
      </w:r>
      <w:r>
        <w:rPr>
          <w:rFonts w:ascii="ＭＳ 明朝" w:hAnsi="Times New Roman" w:hint="eastAsia"/>
          <w:spacing w:val="2"/>
        </w:rPr>
        <w:t>なるような資料を準備し、</w:t>
      </w:r>
      <w:r>
        <w:rPr>
          <w:rFonts w:ascii="ＭＳ ゴシック" w:eastAsia="ＭＳ ゴシック" w:hAnsi="ＭＳ ゴシック" w:hint="eastAsia"/>
          <w:b/>
          <w:spacing w:val="2"/>
          <w:u w:val="single"/>
        </w:rPr>
        <w:t>必ず事前にALTと打ち合わせ</w:t>
      </w:r>
      <w:r>
        <w:rPr>
          <w:rFonts w:ascii="ＭＳ 明朝" w:hAnsi="Times New Roman" w:hint="eastAsia"/>
          <w:spacing w:val="2"/>
        </w:rPr>
        <w:t>を行ってください。</w:t>
      </w:r>
    </w:p>
    <w:p w:rsidR="00BF1A37" w:rsidRPr="00D142BC" w:rsidRDefault="00E05FD5" w:rsidP="00E05FD5">
      <w:pPr>
        <w:overflowPunct w:val="0"/>
        <w:snapToGrid w:val="0"/>
        <w:ind w:left="698" w:hangingChars="309" w:hanging="698"/>
        <w:textAlignment w:val="baseline"/>
        <w:rPr>
          <w:rFonts w:ascii="Times New Roman" w:hAnsi="Times New Roman" w:cs="ＭＳ 明朝"/>
          <w:kern w:val="0"/>
          <w:szCs w:val="21"/>
        </w:rPr>
      </w:pPr>
      <w:r>
        <w:br w:type="page"/>
      </w:r>
      <w:r>
        <w:rPr>
          <w:rFonts w:asciiTheme="majorEastAsia" w:eastAsiaTheme="majorEastAsia" w:hAnsiTheme="majorEastAsia" w:cs="ＭＳ 明朝"/>
          <w:kern w:val="0"/>
          <w:szCs w:val="21"/>
        </w:rPr>
        <w:lastRenderedPageBreak/>
        <w:t>【別紙</w:t>
      </w:r>
      <w:r w:rsidR="00D142BC" w:rsidRPr="00003B9B">
        <w:rPr>
          <w:rFonts w:asciiTheme="majorEastAsia" w:eastAsiaTheme="majorEastAsia" w:hAnsiTheme="majorEastAsia" w:cs="ＭＳ 明朝"/>
          <w:kern w:val="0"/>
          <w:szCs w:val="21"/>
        </w:rPr>
        <w:t>資料</w:t>
      </w:r>
      <w:r>
        <w:rPr>
          <w:rFonts w:asciiTheme="majorEastAsia" w:eastAsiaTheme="majorEastAsia" w:hAnsiTheme="majorEastAsia" w:cs="ＭＳ 明朝"/>
          <w:kern w:val="0"/>
          <w:szCs w:val="21"/>
        </w:rPr>
        <w:t>２</w:t>
      </w:r>
      <w:r w:rsidR="00D142BC" w:rsidRPr="00003B9B">
        <w:rPr>
          <w:rFonts w:asciiTheme="majorEastAsia" w:eastAsiaTheme="majorEastAsia" w:hAnsiTheme="majorEastAsia" w:cs="ＭＳ 明朝"/>
          <w:kern w:val="0"/>
          <w:szCs w:val="21"/>
        </w:rPr>
        <w:t>】</w:t>
      </w:r>
      <w:r>
        <w:rPr>
          <w:rFonts w:ascii="Times New Roman" w:hAnsi="Times New Roman" w:cs="ＭＳ 明朝"/>
          <w:kern w:val="0"/>
          <w:szCs w:val="21"/>
        </w:rPr>
        <w:t>活動</w:t>
      </w:r>
      <w:r w:rsidR="00D142BC" w:rsidRPr="00D142BC">
        <w:rPr>
          <w:rFonts w:ascii="Times New Roman" w:hAnsi="Times New Roman" w:cs="ＭＳ 明朝"/>
          <w:kern w:val="0"/>
          <w:szCs w:val="21"/>
        </w:rPr>
        <w:t>例</w:t>
      </w:r>
      <w:r w:rsidR="00BF36EC">
        <w:rPr>
          <w:rFonts w:ascii="Times New Roman" w:hAnsi="Times New Roman" w:cs="ＭＳ 明朝" w:hint="eastAsia"/>
          <w:kern w:val="0"/>
          <w:szCs w:val="21"/>
        </w:rPr>
        <w:t>（討論形式の意見発表</w:t>
      </w:r>
      <w:r w:rsidR="00044D70">
        <w:rPr>
          <w:rFonts w:ascii="Times New Roman" w:hAnsi="Times New Roman" w:cs="ＭＳ 明朝" w:hint="eastAsia"/>
          <w:kern w:val="0"/>
          <w:szCs w:val="21"/>
        </w:rPr>
        <w:t>：</w:t>
      </w:r>
      <w:r w:rsidR="00EF3014">
        <w:rPr>
          <w:rFonts w:ascii="Times New Roman" w:hAnsi="Times New Roman" w:cs="ＭＳ 明朝" w:hint="eastAsia"/>
          <w:kern w:val="0"/>
          <w:szCs w:val="21"/>
        </w:rPr>
        <w:t>ALT</w:t>
      </w:r>
      <w:r w:rsidR="00ED2073">
        <w:rPr>
          <w:rFonts w:ascii="Times New Roman" w:hAnsi="Times New Roman" w:cs="ＭＳ 明朝" w:hint="eastAsia"/>
          <w:kern w:val="0"/>
          <w:szCs w:val="21"/>
        </w:rPr>
        <w:t>が司会をして</w:t>
      </w:r>
      <w:r w:rsidR="001863F0">
        <w:rPr>
          <w:rFonts w:ascii="Times New Roman" w:hAnsi="Times New Roman" w:cs="ＭＳ 明朝" w:hint="eastAsia"/>
          <w:kern w:val="0"/>
          <w:szCs w:val="21"/>
        </w:rPr>
        <w:t>やり取り</w:t>
      </w:r>
      <w:r w:rsidR="00ED2073">
        <w:rPr>
          <w:rFonts w:ascii="Times New Roman" w:hAnsi="Times New Roman" w:cs="ＭＳ 明朝" w:hint="eastAsia"/>
          <w:kern w:val="0"/>
          <w:szCs w:val="21"/>
        </w:rPr>
        <w:t>を行う）</w:t>
      </w:r>
    </w:p>
    <w:p w:rsidR="00D142BC" w:rsidRPr="00BF36EC" w:rsidRDefault="00D142BC" w:rsidP="00865842">
      <w:pPr>
        <w:overflowPunct w:val="0"/>
        <w:snapToGrid w:val="0"/>
        <w:ind w:leftChars="111" w:left="702" w:hangingChars="199" w:hanging="451"/>
        <w:jc w:val="center"/>
        <w:textAlignment w:val="baseline"/>
        <w:rPr>
          <w:rFonts w:ascii="Times New Roman" w:hAnsi="Times New Roman" w:cs="ＭＳ 明朝"/>
          <w:b/>
          <w:kern w:val="0"/>
          <w:szCs w:val="21"/>
        </w:rPr>
      </w:pPr>
      <w:r w:rsidRPr="00BF36EC">
        <w:rPr>
          <w:rFonts w:ascii="Times New Roman" w:hAnsi="Times New Roman" w:cs="ＭＳ 明朝" w:hint="eastAsia"/>
          <w:b/>
          <w:kern w:val="0"/>
          <w:szCs w:val="21"/>
        </w:rPr>
        <w:t>2nd Grade English Lesson Plan for this week</w:t>
      </w:r>
    </w:p>
    <w:p w:rsidR="00D142BC" w:rsidRPr="00BF36EC" w:rsidRDefault="00D142BC" w:rsidP="00865842">
      <w:pPr>
        <w:overflowPunct w:val="0"/>
        <w:snapToGrid w:val="0"/>
        <w:ind w:leftChars="111" w:left="701" w:hangingChars="199" w:hanging="450"/>
        <w:jc w:val="right"/>
        <w:textAlignment w:val="baseline"/>
        <w:rPr>
          <w:rFonts w:ascii="Times New Roman" w:hAnsi="Times New Roman" w:cs="ＭＳ 明朝"/>
          <w:kern w:val="0"/>
          <w:szCs w:val="21"/>
          <w:u w:val="single"/>
        </w:rPr>
      </w:pPr>
      <w:r w:rsidRPr="00BF36EC">
        <w:rPr>
          <w:rFonts w:ascii="Times New Roman" w:hAnsi="Times New Roman" w:cs="ＭＳ 明朝" w:hint="eastAsia"/>
          <w:kern w:val="0"/>
          <w:szCs w:val="21"/>
        </w:rPr>
        <w:t>○○</w:t>
      </w:r>
      <w:r w:rsidRPr="00BF36EC">
        <w:rPr>
          <w:rFonts w:ascii="Times New Roman" w:hAnsi="Times New Roman" w:cs="ＭＳ 明朝" w:hint="eastAsia"/>
          <w:kern w:val="0"/>
          <w:szCs w:val="21"/>
        </w:rPr>
        <w:t xml:space="preserve"> junior high school</w:t>
      </w:r>
      <w:r w:rsidR="00AA0A6A" w:rsidRPr="00BF36E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F36EC">
        <w:rPr>
          <w:rFonts w:ascii="Times New Roman" w:hAnsi="Times New Roman" w:cs="ＭＳ 明朝" w:hint="eastAsia"/>
          <w:kern w:val="0"/>
          <w:szCs w:val="21"/>
        </w:rPr>
        <w:t>JTE:</w:t>
      </w:r>
      <w:r w:rsidRPr="00BF36EC">
        <w:rPr>
          <w:rFonts w:ascii="Times New Roman" w:hAnsi="Times New Roman" w:cs="ＭＳ 明朝" w:hint="eastAsia"/>
          <w:kern w:val="0"/>
          <w:szCs w:val="21"/>
          <w:u w:val="single"/>
        </w:rPr>
        <w:t xml:space="preserve">                </w:t>
      </w:r>
      <w:r w:rsidR="00AA0A6A" w:rsidRPr="00BF36EC">
        <w:rPr>
          <w:rFonts w:ascii="Times New Roman" w:hAnsi="Times New Roman" w:cs="ＭＳ 明朝" w:hint="eastAsia"/>
          <w:kern w:val="0"/>
          <w:szCs w:val="21"/>
          <w:u w:val="single"/>
        </w:rPr>
        <w:t xml:space="preserve">　</w:t>
      </w:r>
    </w:p>
    <w:p w:rsidR="00D142BC" w:rsidRDefault="00BF36EC" w:rsidP="00865842">
      <w:pPr>
        <w:snapToGrid w:val="0"/>
        <w:rPr>
          <w:rFonts w:ascii="Century Schoolbook" w:hAnsi="Century Schoolbook"/>
        </w:rPr>
      </w:pPr>
      <w:r>
        <w:rPr>
          <w:rFonts w:ascii="Century Schoolbook" w:hAnsi="Century Schoolbook" w:hint="eastAsia"/>
        </w:rPr>
        <w:t xml:space="preserve">1. </w:t>
      </w:r>
      <w:r w:rsidR="00D142BC">
        <w:rPr>
          <w:rFonts w:ascii="Century Schoolbook" w:hAnsi="Century Schoolbook" w:hint="eastAsia"/>
        </w:rPr>
        <w:t>Schedule</w:t>
      </w:r>
    </w:p>
    <w:tbl>
      <w:tblPr>
        <w:tblW w:w="92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3157"/>
        <w:gridCol w:w="3157"/>
      </w:tblGrid>
      <w:tr w:rsidR="007334FF" w:rsidTr="007334F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334FF" w:rsidRPr="00F94505" w:rsidRDefault="007334FF" w:rsidP="00865842">
            <w:pPr>
              <w:snapToGrid w:val="0"/>
              <w:jc w:val="center"/>
              <w:rPr>
                <w:rFonts w:ascii="Century Schoolbook" w:hAnsi="Century Schoolbook"/>
                <w:vertAlign w:val="superscript"/>
              </w:rPr>
            </w:pPr>
            <w:r>
              <w:rPr>
                <w:rFonts w:ascii="Century Schoolbook" w:hAnsi="Century Schoolbook" w:hint="eastAsia"/>
              </w:rPr>
              <w:t>Period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Time</w:t>
            </w:r>
          </w:p>
        </w:tc>
        <w:tc>
          <w:tcPr>
            <w:tcW w:w="315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(Day 1) Month/Date/Day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(Day 2) Month/Date/Day</w:t>
            </w:r>
          </w:p>
        </w:tc>
      </w:tr>
      <w:tr w:rsidR="007334FF" w:rsidTr="007334FF"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1st period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8:50-9-40</w:t>
            </w:r>
          </w:p>
        </w:tc>
        <w:tc>
          <w:tcPr>
            <w:tcW w:w="3157" w:type="dxa"/>
            <w:tcBorders>
              <w:top w:val="double" w:sz="4" w:space="0" w:color="auto"/>
              <w:right w:val="single" w:sz="4" w:space="0" w:color="auto"/>
            </w:tcBorders>
          </w:tcPr>
          <w:p w:rsidR="007334FF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Planning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7334FF" w:rsidRPr="00C613C5" w:rsidRDefault="007334FF" w:rsidP="00865842">
            <w:pPr>
              <w:snapToGrid w:val="0"/>
              <w:rPr>
                <w:rFonts w:ascii="Century Schoolbook" w:hAnsi="Century Schoolbook"/>
              </w:rPr>
            </w:pPr>
          </w:p>
        </w:tc>
      </w:tr>
      <w:tr w:rsidR="007334FF" w:rsidTr="007334FF">
        <w:tc>
          <w:tcPr>
            <w:tcW w:w="1417" w:type="dxa"/>
            <w:tcBorders>
              <w:left w:val="single" w:sz="12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2nd period</w:t>
            </w:r>
          </w:p>
        </w:tc>
        <w:tc>
          <w:tcPr>
            <w:tcW w:w="1560" w:type="dxa"/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9:50-10:40</w:t>
            </w:r>
          </w:p>
        </w:tc>
        <w:tc>
          <w:tcPr>
            <w:tcW w:w="3157" w:type="dxa"/>
            <w:tcBorders>
              <w:right w:val="single" w:sz="4" w:space="0" w:color="auto"/>
            </w:tcBorders>
          </w:tcPr>
          <w:p w:rsidR="007334FF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2-3</w:t>
            </w:r>
          </w:p>
        </w:tc>
        <w:tc>
          <w:tcPr>
            <w:tcW w:w="3157" w:type="dxa"/>
            <w:tcBorders>
              <w:left w:val="single" w:sz="4" w:space="0" w:color="auto"/>
              <w:right w:val="single" w:sz="12" w:space="0" w:color="auto"/>
            </w:tcBorders>
          </w:tcPr>
          <w:p w:rsidR="007334FF" w:rsidRPr="00C613C5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2-2</w:t>
            </w:r>
          </w:p>
        </w:tc>
      </w:tr>
      <w:tr w:rsidR="007334FF" w:rsidTr="007334FF">
        <w:tc>
          <w:tcPr>
            <w:tcW w:w="1417" w:type="dxa"/>
            <w:tcBorders>
              <w:left w:val="single" w:sz="12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3rd period</w:t>
            </w:r>
          </w:p>
        </w:tc>
        <w:tc>
          <w:tcPr>
            <w:tcW w:w="1560" w:type="dxa"/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10:50-11:40</w:t>
            </w:r>
          </w:p>
        </w:tc>
        <w:tc>
          <w:tcPr>
            <w:tcW w:w="3157" w:type="dxa"/>
            <w:tcBorders>
              <w:right w:val="single" w:sz="4" w:space="0" w:color="auto"/>
            </w:tcBorders>
          </w:tcPr>
          <w:p w:rsidR="007334FF" w:rsidRDefault="00647CD0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18415</wp:posOffset>
                      </wp:positionV>
                      <wp:extent cx="3449320" cy="1082040"/>
                      <wp:effectExtent l="0" t="0" r="17780" b="22860"/>
                      <wp:wrapNone/>
                      <wp:docPr id="1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9320" cy="1082040"/>
                              </a:xfrm>
                              <a:prstGeom prst="roundRect">
                                <a:avLst>
                                  <a:gd name="adj" fmla="val 118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9C0" w:rsidRPr="00FA779C" w:rsidRDefault="00647CD0" w:rsidP="000C2086">
                                  <w:pPr>
                                    <w:snapToGrid w:val="0"/>
                                    <w:ind w:left="140" w:hangingChars="62" w:hanging="140"/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</w:rPr>
                                  </w:pP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※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訪問日の授業予定（授業開始時刻や学級、</w:t>
                                  </w:r>
                                  <w:r w:rsidR="009D6F08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打合せ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の時間帯など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）を知らせる。</w:t>
                                  </w:r>
                                </w:p>
                                <w:p w:rsidR="003E79C0" w:rsidRPr="00FA779C" w:rsidRDefault="00647CD0" w:rsidP="000C2086">
                                  <w:pPr>
                                    <w:snapToGrid w:val="0"/>
                                    <w:ind w:left="140" w:hangingChars="62" w:hanging="140"/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</w:rPr>
                                  </w:pP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※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連続しての訪問、訪問期間中に複数学年を指導する場合などは、訪問した際に</w:t>
                                  </w:r>
                                  <w:r w:rsidR="009D6F08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打合せ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の時間を十分確保する。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6" o:spid="_x0000_s1064" style="position:absolute;left:0;text-align:left;margin-left:51.5pt;margin-top:1.45pt;width:271.6pt;height:8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7dOwIAAHQEAAAOAAAAZHJzL2Uyb0RvYy54bWysVNtuEzEQfUfiHyy/k700Kcmqm6pqCUIq&#10;UFH4AMf2Zg1ejxk72YSvZ9abhhR4QuyDNePxHM+cM96r631n2U5jMOBqXkxyzrSToIzb1PzL59Wr&#10;OWchCqeEBadrftCBXy9fvrjqfaVLaMEqjYxAXKh6X/M2Rl9lWZCt7kSYgNeOgg1gJyK5uMkUip7Q&#10;O5uVeX6Z9YDKI0gdAu3ejUG+TPhNo2X82DRBR2ZrTrXFtGJa18OaLa9EtUHhWyOPZYh/qKITxtGl&#10;J6g7EQXbovkDqjMSIUATJxK6DJrGSJ16oG6K/LduHlvhdeqFyAn+RFP4f7Dyw+4BmVGkXcmZEx1p&#10;dLONkK5m08uBoN6His49+gccWgz+HuS3wBzctsJt9A0i9K0WisoqhvPZs4TBCZTK1v17UAQvCD5x&#10;tW+wGwCJBbZPkhxOkuh9ZJI2L6bTxUVJykmKFfm8zKdJtExUT+keQ3yroWODUXOErVOfSPh0h9jd&#10;h5iEUcfuhPrKWdNZknknLCuK+XSRqhbV8TBhP2GmfsEatTLWJgc361uLjFJrvkrfMTmcH7OO9TVf&#10;zMpZquJZLJxD5On7G0TqI43nwO0bp5IdhbGjTVVadyR74HfUKe7X+1HO+QA6kL8GdSD6Ecbhp8dK&#10;Rgv4g7OeBr/m4ftWoObMvnMk4etpuZjRS0nOfL4g7vE8sD4LCCcJqOaRs9G8jePb2no0m5buKVL/&#10;DoaZakx8mo6xpmP1NNpkPXs753469etnsfwJAAD//wMAUEsDBBQABgAIAAAAIQCziNLq4QAAAAkB&#10;AAAPAAAAZHJzL2Rvd25yZXYueG1sTI/LTsMwEEX3SPyDNUhsEHUekJQQp0JIFSsWfQipOyeZJlHj&#10;cRq7bfr3DKuyvDqjO+fmi8n04oyj6ywpCGcBCKTK1h01Crab5fMchPOaat1bQgVXdLAo7u9yndX2&#10;Qis8r30juIRcphW03g+ZlK5q0Wg3swMSs70djfYcx0bWo75wuellFASJNLoj/tDqAT9brA7rk1Hw&#10;dW2OP8fvJ/u6C9N0uS8Pm1W4VerxYfp4B+Fx8rdj+NNndSjYqbQnqp3oOQcxb/EKojcQzJOXJAJR&#10;MkjjGGSRy/8Lil8AAAD//wMAUEsBAi0AFAAGAAgAAAAhALaDOJL+AAAA4QEAABMAAAAAAAAAAAAA&#10;AAAAAAAAAFtDb250ZW50X1R5cGVzXS54bWxQSwECLQAUAAYACAAAACEAOP0h/9YAAACUAQAACwAA&#10;AAAAAAAAAAAAAAAvAQAAX3JlbHMvLnJlbHNQSwECLQAUAAYACAAAACEAFwge3TsCAAB0BAAADgAA&#10;AAAAAAAAAAAAAAAuAgAAZHJzL2Uyb0RvYy54bWxQSwECLQAUAAYACAAAACEAs4jS6uEAAAAJAQAA&#10;DwAAAAAAAAAAAAAAAACVBAAAZHJzL2Rvd25yZXYueG1sUEsFBgAAAAAEAAQA8wAAAKMFAAAAAA==&#10;">
                      <v:textbox inset="5.85pt,.7pt,5.85pt,.7pt">
                        <w:txbxContent>
                          <w:p w:rsidR="003E79C0" w:rsidRPr="00FA779C" w:rsidRDefault="00647CD0" w:rsidP="000C2086">
                            <w:pPr>
                              <w:snapToGrid w:val="0"/>
                              <w:ind w:left="140" w:hangingChars="62" w:hanging="140"/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</w:pP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※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訪問日の授業予定（授業開始時刻や学級、</w:t>
                            </w:r>
                            <w:r w:rsidR="009D6F08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打合せ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の時間帯など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）を知らせる。</w:t>
                            </w:r>
                          </w:p>
                          <w:p w:rsidR="003E79C0" w:rsidRPr="00FA779C" w:rsidRDefault="00647CD0" w:rsidP="000C2086">
                            <w:pPr>
                              <w:snapToGrid w:val="0"/>
                              <w:ind w:left="140" w:hangingChars="62" w:hanging="140"/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</w:pP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※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連続しての訪問、訪問期間中に複数学年を指導する場合などは、訪問した際に</w:t>
                            </w:r>
                            <w:r w:rsidR="009D6F08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打合せ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の時間を十分確保する。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334FF">
              <w:rPr>
                <w:rFonts w:ascii="Century Schoolbook" w:hAnsi="Century Schoolbook" w:hint="eastAsia"/>
              </w:rPr>
              <w:t>2-1</w:t>
            </w:r>
          </w:p>
        </w:tc>
        <w:tc>
          <w:tcPr>
            <w:tcW w:w="3157" w:type="dxa"/>
            <w:tcBorders>
              <w:left w:val="single" w:sz="4" w:space="0" w:color="auto"/>
              <w:right w:val="single" w:sz="12" w:space="0" w:color="auto"/>
            </w:tcBorders>
          </w:tcPr>
          <w:p w:rsidR="007334FF" w:rsidRPr="00C613C5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 xml:space="preserve">2-4 </w:t>
            </w:r>
          </w:p>
        </w:tc>
      </w:tr>
      <w:tr w:rsidR="007334FF" w:rsidTr="007334FF">
        <w:tc>
          <w:tcPr>
            <w:tcW w:w="1417" w:type="dxa"/>
            <w:tcBorders>
              <w:left w:val="single" w:sz="12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r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period</w:t>
            </w:r>
          </w:p>
        </w:tc>
        <w:tc>
          <w:tcPr>
            <w:tcW w:w="1560" w:type="dxa"/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11:50-12:40</w:t>
            </w:r>
          </w:p>
        </w:tc>
        <w:tc>
          <w:tcPr>
            <w:tcW w:w="3157" w:type="dxa"/>
            <w:tcBorders>
              <w:right w:val="single" w:sz="4" w:space="0" w:color="auto"/>
            </w:tcBorders>
          </w:tcPr>
          <w:p w:rsidR="007334FF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2-2</w:t>
            </w:r>
          </w:p>
        </w:tc>
        <w:tc>
          <w:tcPr>
            <w:tcW w:w="3157" w:type="dxa"/>
            <w:tcBorders>
              <w:left w:val="single" w:sz="4" w:space="0" w:color="auto"/>
              <w:right w:val="single" w:sz="12" w:space="0" w:color="auto"/>
            </w:tcBorders>
          </w:tcPr>
          <w:p w:rsidR="007334FF" w:rsidRPr="00C613C5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2-3</w:t>
            </w:r>
          </w:p>
        </w:tc>
      </w:tr>
      <w:tr w:rsidR="007334FF" w:rsidTr="007334FF">
        <w:tc>
          <w:tcPr>
            <w:tcW w:w="1417" w:type="dxa"/>
            <w:tcBorders>
              <w:left w:val="single" w:sz="12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Lunch</w:t>
            </w:r>
          </w:p>
        </w:tc>
        <w:tc>
          <w:tcPr>
            <w:tcW w:w="1560" w:type="dxa"/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3157" w:type="dxa"/>
            <w:tcBorders>
              <w:right w:val="single" w:sz="4" w:space="0" w:color="auto"/>
            </w:tcBorders>
          </w:tcPr>
          <w:p w:rsidR="007334FF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2-1</w:t>
            </w:r>
          </w:p>
        </w:tc>
        <w:tc>
          <w:tcPr>
            <w:tcW w:w="3157" w:type="dxa"/>
            <w:tcBorders>
              <w:left w:val="single" w:sz="4" w:space="0" w:color="auto"/>
              <w:right w:val="single" w:sz="12" w:space="0" w:color="auto"/>
            </w:tcBorders>
          </w:tcPr>
          <w:p w:rsidR="007334FF" w:rsidRPr="00C613C5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2-3</w:t>
            </w:r>
          </w:p>
        </w:tc>
      </w:tr>
      <w:tr w:rsidR="007334FF" w:rsidTr="007334FF">
        <w:tc>
          <w:tcPr>
            <w:tcW w:w="1417" w:type="dxa"/>
            <w:tcBorders>
              <w:left w:val="single" w:sz="12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5</w:t>
            </w:r>
            <w:r>
              <w:rPr>
                <w:rFonts w:ascii="Century Schoolbook" w:hAnsi="Century Schoolbook" w:hint="eastAsia"/>
                <w:vertAlign w:val="superscript"/>
              </w:rPr>
              <w:t>th</w:t>
            </w:r>
            <w:r>
              <w:rPr>
                <w:rFonts w:ascii="Century Schoolbook" w:hAnsi="Century Schoolbook" w:hint="eastAsia"/>
              </w:rPr>
              <w:t xml:space="preserve"> period</w:t>
            </w:r>
          </w:p>
        </w:tc>
        <w:tc>
          <w:tcPr>
            <w:tcW w:w="1560" w:type="dxa"/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14:00-14:50</w:t>
            </w:r>
          </w:p>
        </w:tc>
        <w:tc>
          <w:tcPr>
            <w:tcW w:w="3157" w:type="dxa"/>
            <w:tcBorders>
              <w:right w:val="single" w:sz="4" w:space="0" w:color="auto"/>
            </w:tcBorders>
          </w:tcPr>
          <w:p w:rsidR="007334FF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2-4</w:t>
            </w:r>
          </w:p>
        </w:tc>
        <w:tc>
          <w:tcPr>
            <w:tcW w:w="3157" w:type="dxa"/>
            <w:tcBorders>
              <w:left w:val="single" w:sz="4" w:space="0" w:color="auto"/>
              <w:right w:val="single" w:sz="12" w:space="0" w:color="auto"/>
            </w:tcBorders>
          </w:tcPr>
          <w:p w:rsidR="007334FF" w:rsidRPr="00C613C5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2-1</w:t>
            </w:r>
          </w:p>
        </w:tc>
      </w:tr>
      <w:tr w:rsidR="007334FF" w:rsidTr="007334FF"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6</w:t>
            </w:r>
            <w:r>
              <w:rPr>
                <w:rFonts w:ascii="Century Schoolbook" w:hAnsi="Century Schoolbook" w:hint="eastAsia"/>
                <w:vertAlign w:val="superscript"/>
              </w:rPr>
              <w:t>th</w:t>
            </w:r>
            <w:r>
              <w:rPr>
                <w:rFonts w:ascii="Century Schoolbook" w:hAnsi="Century Schoolbook" w:hint="eastAsia"/>
              </w:rPr>
              <w:t xml:space="preserve"> period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7334FF" w:rsidRDefault="007334FF" w:rsidP="00865842">
            <w:pPr>
              <w:snapToGrid w:val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15:00-15:50</w:t>
            </w:r>
          </w:p>
        </w:tc>
        <w:tc>
          <w:tcPr>
            <w:tcW w:w="3157" w:type="dxa"/>
            <w:tcBorders>
              <w:bottom w:val="single" w:sz="12" w:space="0" w:color="auto"/>
              <w:right w:val="single" w:sz="4" w:space="0" w:color="auto"/>
            </w:tcBorders>
          </w:tcPr>
          <w:p w:rsidR="007334FF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Meeting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34FF" w:rsidRPr="00C613C5" w:rsidRDefault="007334FF" w:rsidP="00865842">
            <w:pPr>
              <w:snapToGrid w:val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</w:rPr>
              <w:t>Meeting</w:t>
            </w:r>
          </w:p>
        </w:tc>
      </w:tr>
    </w:tbl>
    <w:p w:rsidR="007334FF" w:rsidRDefault="007334FF" w:rsidP="00865842">
      <w:pPr>
        <w:tabs>
          <w:tab w:val="left" w:pos="1680"/>
        </w:tabs>
        <w:snapToGrid w:val="0"/>
      </w:pPr>
      <w:r>
        <w:rPr>
          <w:rFonts w:hint="eastAsia"/>
        </w:rPr>
        <w:t>(Day 1)</w:t>
      </w:r>
    </w:p>
    <w:p w:rsidR="007334FF" w:rsidRDefault="00BF36EC" w:rsidP="00865842">
      <w:pPr>
        <w:tabs>
          <w:tab w:val="left" w:pos="1680"/>
        </w:tabs>
        <w:snapToGrid w:val="0"/>
      </w:pPr>
      <w:r>
        <w:rPr>
          <w:rFonts w:hint="eastAsia"/>
        </w:rPr>
        <w:t>2</w:t>
      </w:r>
      <w:r w:rsidR="007334FF">
        <w:t>. Objectives for this period</w:t>
      </w:r>
    </w:p>
    <w:p w:rsidR="007334FF" w:rsidRDefault="007334FF" w:rsidP="00865842">
      <w:pPr>
        <w:tabs>
          <w:tab w:val="left" w:pos="1680"/>
          <w:tab w:val="right" w:pos="9070"/>
        </w:tabs>
        <w:snapToGrid w:val="0"/>
        <w:ind w:leftChars="226" w:left="703" w:hangingChars="85" w:hanging="192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t xml:space="preserve">Students can listen to their friends’ opinions and take notes on their worksheets in Japanese.  </w:t>
      </w:r>
      <w:r>
        <w:rPr>
          <w:rFonts w:hint="eastAsia"/>
        </w:rPr>
        <w:tab/>
      </w:r>
      <w:r w:rsidR="00A9298D">
        <w:t>(Listening /</w:t>
      </w:r>
      <w:r w:rsidR="00A9298D">
        <w:rPr>
          <w:rFonts w:hint="eastAsia"/>
        </w:rPr>
        <w:t xml:space="preserve"> </w:t>
      </w:r>
      <w:r>
        <w:t>Understanding)</w:t>
      </w:r>
    </w:p>
    <w:p w:rsidR="007334FF" w:rsidRDefault="007334FF" w:rsidP="00865842">
      <w:pPr>
        <w:tabs>
          <w:tab w:val="left" w:pos="1567"/>
          <w:tab w:val="right" w:pos="9070"/>
        </w:tabs>
        <w:snapToGrid w:val="0"/>
        <w:ind w:leftChars="226" w:left="703" w:hangingChars="85" w:hanging="192"/>
      </w:pPr>
      <w:r>
        <w:rPr>
          <w:rFonts w:hint="eastAsia"/>
        </w:rPr>
        <w:t>△</w:t>
      </w:r>
      <w:r>
        <w:t xml:space="preserve"> Students try to present their own opinions in English to the class. </w:t>
      </w:r>
    </w:p>
    <w:p w:rsidR="007334FF" w:rsidRDefault="007334FF" w:rsidP="00865842">
      <w:pPr>
        <w:tabs>
          <w:tab w:val="right" w:pos="9070"/>
        </w:tabs>
        <w:snapToGrid w:val="0"/>
        <w:ind w:leftChars="228" w:left="515"/>
      </w:pPr>
      <w:r>
        <w:rPr>
          <w:rFonts w:hint="eastAsia"/>
        </w:rPr>
        <w:tab/>
      </w:r>
      <w:r>
        <w:t xml:space="preserve">(Speaking </w:t>
      </w:r>
      <w:r w:rsidR="00A9298D">
        <w:rPr>
          <w:rFonts w:hint="eastAsia"/>
        </w:rPr>
        <w:t>/</w:t>
      </w:r>
      <w:r>
        <w:t xml:space="preserve"> Expression)</w:t>
      </w:r>
    </w:p>
    <w:p w:rsidR="007334FF" w:rsidRDefault="00BF36EC" w:rsidP="00865842">
      <w:pPr>
        <w:tabs>
          <w:tab w:val="left" w:pos="1680"/>
        </w:tabs>
        <w:snapToGrid w:val="0"/>
      </w:pPr>
      <w:r>
        <w:rPr>
          <w:rFonts w:hint="eastAsia"/>
        </w:rPr>
        <w:t>3</w:t>
      </w:r>
      <w:r w:rsidR="007334FF">
        <w:t>. Procedure for this period</w:t>
      </w:r>
    </w:p>
    <w:tbl>
      <w:tblPr>
        <w:tblW w:w="959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2436"/>
        <w:gridCol w:w="2576"/>
        <w:gridCol w:w="2550"/>
      </w:tblGrid>
      <w:tr w:rsidR="007334FF" w:rsidTr="007334FF">
        <w:trPr>
          <w:trHeight w:val="189"/>
        </w:trPr>
        <w:tc>
          <w:tcPr>
            <w:tcW w:w="2028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  <w:jc w:val="center"/>
            </w:pPr>
            <w:r>
              <w:t>Procedure</w:t>
            </w:r>
          </w:p>
        </w:tc>
        <w:tc>
          <w:tcPr>
            <w:tcW w:w="2436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  <w:jc w:val="center"/>
            </w:pPr>
            <w:r>
              <w:t>JTE</w:t>
            </w:r>
          </w:p>
        </w:tc>
        <w:tc>
          <w:tcPr>
            <w:tcW w:w="2576" w:type="dxa"/>
          </w:tcPr>
          <w:p w:rsidR="007334FF" w:rsidRDefault="00EF3014" w:rsidP="00865842">
            <w:pPr>
              <w:tabs>
                <w:tab w:val="left" w:pos="1680"/>
              </w:tabs>
              <w:snapToGrid w:val="0"/>
              <w:jc w:val="center"/>
            </w:pPr>
            <w:r>
              <w:t>ALT</w:t>
            </w:r>
          </w:p>
        </w:tc>
        <w:tc>
          <w:tcPr>
            <w:tcW w:w="2550" w:type="dxa"/>
          </w:tcPr>
          <w:p w:rsidR="007334FF" w:rsidRDefault="00647CD0" w:rsidP="00865842">
            <w:pPr>
              <w:tabs>
                <w:tab w:val="left" w:pos="1680"/>
              </w:tabs>
              <w:snapToGrid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-1908810</wp:posOffset>
                      </wp:positionH>
                      <wp:positionV relativeFrom="paragraph">
                        <wp:posOffset>-310514</wp:posOffset>
                      </wp:positionV>
                      <wp:extent cx="3444875" cy="222250"/>
                      <wp:effectExtent l="0" t="0" r="22225" b="25400"/>
                      <wp:wrapNone/>
                      <wp:docPr id="1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4875" cy="222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9C0" w:rsidRPr="00FA779C" w:rsidRDefault="00647CD0" w:rsidP="00647CD0">
                                  <w:pPr>
                                    <w:snapToGrid w:val="0"/>
                                    <w:ind w:left="140" w:hangingChars="62" w:hanging="140"/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</w:rPr>
                                  </w:pP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※</w:t>
                                  </w:r>
                                  <w:r w:rsidR="00997609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本時のめあて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を</w:t>
                                  </w:r>
                                  <w:r w:rsidR="00EF3014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ALT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と共有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できるように示す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7" o:spid="_x0000_s1065" style="position:absolute;left:0;text-align:left;margin-left:-150.3pt;margin-top:-24.45pt;width:271.25pt;height: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OqNgIAAHMEAAAOAAAAZHJzL2Uyb0RvYy54bWysVNuO0zAQfUfiHyy/07SldzVdrboUIS2w&#10;YuEDHNtpDI7HjN2m5euZOG1pgSeEH6xxxj6ec844y7tDbdleYzDgcj7o9TnTToIybpvzL583r2ac&#10;hSicEhaczvlRB363evli2fiFHkIFVmlkBOLCovE5r2L0iywLstK1CD3w2lGyBKxFpCVuM4WiIfTa&#10;ZsN+f5I1gMojSB0CfX3oknyV8MtSy/ixLIOOzOacaotpxjQX7ZytlmKxReErI09liH+oohbG0aUX&#10;qAcRBduh+QOqNhIhQBl7EuoMytJInTgQm0H/NzbPlfA6cSFxgr/IFP4frPywf0JmFHk34MyJmjy6&#10;30VIV7PRtBWo8WFB+579E7YUg38E+S0wB+tKuK2+R4Sm0kJRWYN2f3ZzoF0EOsqK5j0oghcEn7Q6&#10;lFi3gKQCOyRLjhdL9CEySR9fj0aj2XTMmaTckMY4eZaJxfm0xxDfaqhZG+QcYefUJ/I9XSH2jyEm&#10;X9SJnFBfOStrSy7vhWWDyWSSSBLiaTNFZ8xEF6xRG2NtWuC2WFtkdDTnmzQSY1Llept1rMn5fDwc&#10;pypucuEaop/G3yASj9SdrbRvnEpxFMZ2MVVp3UnrVt7OpngoDp2b87NzBagjqY/Q9T69VQoqwB+c&#10;NdT3OQ/fdwI1Z/adIweno+Gc5I5pMZvN6dHgdaK4SggnCSjnkbMuXMfuae08mm1F9wwSfwdtS5Um&#10;npujq+lUPXU2RTdP53qddv36V6x+AgAA//8DAFBLAwQUAAYACAAAACEAW8cQoeEAAAAMAQAADwAA&#10;AGRycy9kb3ducmV2LnhtbEyPzU7DQAyE70i8w8pIXFC7SVuhNmRTAWpP/EikiLObNUlE1htlt23K&#10;02NOcBt7RuPP+Xp0nTrSEFrPBtJpAoq48rbl2sD7bjtZggoR2WLnmQycKcC6uLzIMbP+xG90LGOt&#10;pIRDhgaaGPtM61A15DBMfU8s3qcfHEYZh1rbAU9S7jo9S5Jb7bBludBgT48NVV/lwRnYbC1zWvXn&#10;b12+PNNuc/P08fBqzPXVeH8HKtIY/8Lwiy/oUAjT3h/YBtUZmMylXrKiFssVKInMFqmIvWzS+Qp0&#10;kev/TxQ/AAAA//8DAFBLAQItABQABgAIAAAAIQC2gziS/gAAAOEBAAATAAAAAAAAAAAAAAAAAAAA&#10;AABbQ29udGVudF9UeXBlc10ueG1sUEsBAi0AFAAGAAgAAAAhADj9If/WAAAAlAEAAAsAAAAAAAAA&#10;AAAAAAAALwEAAF9yZWxzLy5yZWxzUEsBAi0AFAAGAAgAAAAhAPC5o6o2AgAAcwQAAA4AAAAAAAAA&#10;AAAAAAAALgIAAGRycy9lMm9Eb2MueG1sUEsBAi0AFAAGAAgAAAAhAFvHEKHhAAAADAEAAA8AAAAA&#10;AAAAAAAAAAAAkAQAAGRycy9kb3ducmV2LnhtbFBLBQYAAAAABAAEAPMAAACeBQAAAAA=&#10;">
                      <v:textbox inset="5.85pt,.7pt,5.85pt,.7pt">
                        <w:txbxContent>
                          <w:p w:rsidR="003E79C0" w:rsidRPr="00FA779C" w:rsidRDefault="00647CD0" w:rsidP="00647CD0">
                            <w:pPr>
                              <w:snapToGrid w:val="0"/>
                              <w:ind w:left="140" w:hangingChars="62" w:hanging="140"/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</w:pP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※</w:t>
                            </w:r>
                            <w:r w:rsidR="00997609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本時のめあて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を</w:t>
                            </w:r>
                            <w:r w:rsidR="00EF3014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ALT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と共有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できるように示す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334FF">
              <w:t>Students</w:t>
            </w:r>
          </w:p>
        </w:tc>
      </w:tr>
      <w:tr w:rsidR="007334FF" w:rsidTr="007334FF">
        <w:trPr>
          <w:trHeight w:val="5255"/>
        </w:trPr>
        <w:tc>
          <w:tcPr>
            <w:tcW w:w="2028" w:type="dxa"/>
          </w:tcPr>
          <w:p w:rsidR="007334FF" w:rsidRDefault="000C2086" w:rsidP="00865842">
            <w:pPr>
              <w:tabs>
                <w:tab w:val="left" w:pos="1680"/>
              </w:tabs>
              <w:snapToGrid w:val="0"/>
            </w:pPr>
            <w:r>
              <w:rPr>
                <w:rFonts w:hint="eastAsia"/>
              </w:rPr>
              <w:t>1</w:t>
            </w:r>
            <w:r w:rsidR="007334FF">
              <w:t>. Introduction of</w:t>
            </w:r>
            <w:r w:rsidR="007334FF">
              <w:rPr>
                <w:rFonts w:hint="eastAsia"/>
              </w:rPr>
              <w:t xml:space="preserve"> </w:t>
            </w:r>
            <w:r w:rsidR="007334FF">
              <w:t>today’s activity</w:t>
            </w:r>
          </w:p>
          <w:p w:rsidR="007334FF" w:rsidRDefault="007334FF" w:rsidP="00865842">
            <w:pPr>
              <w:tabs>
                <w:tab w:val="left" w:pos="1680"/>
              </w:tabs>
              <w:snapToGrid w:val="0"/>
              <w:jc w:val="right"/>
            </w:pPr>
            <w:r>
              <w:t>(5 min.)</w:t>
            </w:r>
          </w:p>
        </w:tc>
        <w:tc>
          <w:tcPr>
            <w:tcW w:w="2436" w:type="dxa"/>
          </w:tcPr>
          <w:p w:rsidR="007334FF" w:rsidRDefault="00BE3A5D" w:rsidP="00865842">
            <w:pPr>
              <w:tabs>
                <w:tab w:val="left" w:pos="1680"/>
              </w:tabs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97155</wp:posOffset>
                      </wp:positionV>
                      <wp:extent cx="4495800" cy="445135"/>
                      <wp:effectExtent l="24130" t="22225" r="23495" b="27940"/>
                      <wp:wrapNone/>
                      <wp:docPr id="9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9C0" w:rsidRDefault="003E79C0" w:rsidP="007334FF">
                                  <w:pPr>
                                    <w:snapToGrid w:val="0"/>
                                  </w:pPr>
                                  <w:r>
                                    <w:t xml:space="preserve">We should study a foreign language.  </w:t>
                                  </w:r>
                                </w:p>
                                <w:p w:rsidR="003E79C0" w:rsidRDefault="003E79C0" w:rsidP="007334FF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t>Do you agree or disagree?  ~ Tell and Listen to the opinions. 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66" type="#_x0000_t202" style="position:absolute;left:0;text-align:left;margin-left:6.9pt;margin-top:7.65pt;width:354pt;height:3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5KNAIAAGUEAAAOAAAAZHJzL2Uyb0RvYy54bWysVNtu2zAMfR+wfxD0vjhOnS0x4hRdugwD&#10;ugvQ7gNkWY6FSaImKbGzry8lp2nQbS/D/CBQInV0eEh6dT1oRQ7CeQmmovlkSokwHBppdhX9/rB9&#10;s6DEB2YapsCIih6Fp9fr169WvS3FDDpQjXAEQYwve1vRLgRbZpnnndDMT8AKg84WnGYBt26XNY71&#10;iK5VNptO32Y9uMY64MJ7PL0dnXSd8NtW8PC1bb0IRFUUuYW0urTWcc3WK1buHLOd5Cca7B9YaCYN&#10;PnqGumWBkb2Tv0FpyR14aMOEg86gbSUXKQfMJp++yOa+Y1akXFAcb88y+f8Hy78cvjkim4ouKTFM&#10;Y4kexBDIexhIMY/y9NaXGHVvMS4MeI5lTql6ewf8hycGNh0zO3HjHPSdYA3Sy+PN7OLqiOMjSN1/&#10;hgbfYfsACWhonY7aoRoE0bFMx3NpIheOh0WxnC+m6OLoK4p5fpXIZax8um2dDx8FaBKNijosfUJn&#10;hzsfIhtWPoXExzwo2WylUmnjdvVGOXJg2Cbb9KUEXoQpQ/qKXi3yRERbVK2p1SjGX+Gm6fsTnJYB&#10;e19JXVFMDb8YxMoo4QfTJDswqUYb6Stz0jTKOAoahnpI1Zuly1HwGpojquxg7HWcTTQ6cL8o6bHP&#10;K+p/7pkTlKhPBiu1zIsiDkbaFPN3CETcpae+9DDDEaqigZLR3IRxmPbWyV2HL429YeAGq9vKJPwz&#10;qxN/7OVUj9PcxWG53Keo57/D+hEAAP//AwBQSwMEFAAGAAgAAAAhAK1GDdjeAAAACAEAAA8AAABk&#10;cnMvZG93bnJldi54bWxMj8FOwzAQRO9I/IO1SNyok5bQKo1TARIiggMi8AFOvE0i7HUau234e5YT&#10;nFazs5p9U+xmZ8UJpzB4UpAuEhBIrTcDdQo+P55uNiBC1GS09YQKvjHArry8KHRu/Jne8VTHTnAI&#10;hVwr6GMccylD26PTYeFHJPb2fnI6spw6aSZ95nBn5TJJ7qTTA/GHXo/42GP7VR+dgup1bTNXvdmm&#10;Th8ObRZfnpPqoNT11Xy/BRFxjn/H8IvP6FAyU+OPZIKwrFdMHnlmKxDsr5cpLxoFm+wWZFnI/wXK&#10;HwAAAP//AwBQSwECLQAUAAYACAAAACEAtoM4kv4AAADhAQAAEwAAAAAAAAAAAAAAAAAAAAAAW0Nv&#10;bnRlbnRfVHlwZXNdLnhtbFBLAQItABQABgAIAAAAIQA4/SH/1gAAAJQBAAALAAAAAAAAAAAAAAAA&#10;AC8BAABfcmVscy8ucmVsc1BLAQItABQABgAIAAAAIQA1L35KNAIAAGUEAAAOAAAAAAAAAAAAAAAA&#10;AC4CAABkcnMvZTJvRG9jLnhtbFBLAQItABQABgAIAAAAIQCtRg3Y3gAAAAgBAAAPAAAAAAAAAAAA&#10;AAAAAI4EAABkcnMvZG93bnJldi54bWxQSwUGAAAAAAQABADzAAAAmQUAAAAA&#10;" strokeweight="3pt">
                      <v:stroke linestyle="thinThin"/>
                      <v:textbox>
                        <w:txbxContent>
                          <w:p w:rsidR="003E79C0" w:rsidRDefault="003E79C0" w:rsidP="007334FF">
                            <w:pPr>
                              <w:snapToGrid w:val="0"/>
                            </w:pPr>
                            <w:r>
                              <w:t xml:space="preserve">We should study a foreign language.  </w:t>
                            </w:r>
                          </w:p>
                          <w:p w:rsidR="003E79C0" w:rsidRDefault="003E79C0" w:rsidP="007334FF">
                            <w:pPr>
                              <w:snapToGrid w:val="0"/>
                              <w:jc w:val="right"/>
                            </w:pPr>
                            <w:r>
                              <w:t>Do you agree or disagree?  ~ Tell and Listen to the opinions. 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</w:p>
          <w:p w:rsidR="007334FF" w:rsidRDefault="00BE3A5D" w:rsidP="00865842">
            <w:pPr>
              <w:tabs>
                <w:tab w:val="left" w:pos="1680"/>
              </w:tabs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496570</wp:posOffset>
                      </wp:positionV>
                      <wp:extent cx="4495800" cy="2122805"/>
                      <wp:effectExtent l="5080" t="5080" r="13970" b="5715"/>
                      <wp:wrapNone/>
                      <wp:docPr id="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2122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9C0" w:rsidRPr="007334FF" w:rsidRDefault="00B87F11" w:rsidP="007334FF">
                                  <w:pPr>
                                    <w:snapToGrid w:val="0"/>
                                    <w:ind w:left="369" w:hangingChars="171" w:hanging="3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e</w:t>
                                  </w:r>
                                  <w:r w:rsidR="003E79C0" w:rsidRPr="007334FF">
                                    <w:rPr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x.</w:t>
                                  </w:r>
                                  <w:r w:rsidR="003E79C0" w:rsidRPr="007334F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E79C0" w:rsidRPr="007334FF" w:rsidRDefault="003E79C0" w:rsidP="007334FF">
                                  <w:pPr>
                                    <w:snapToGrid w:val="0"/>
                                    <w:ind w:left="369" w:hangingChars="171" w:hanging="3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34FF">
                                    <w:rPr>
                                      <w:sz w:val="20"/>
                                      <w:szCs w:val="20"/>
                                    </w:rPr>
                                    <w:t xml:space="preserve">JTE: Do you study a foreign language?  </w:t>
                                  </w:r>
                                </w:p>
                                <w:p w:rsidR="003E79C0" w:rsidRPr="007334FF" w:rsidRDefault="00EF3014" w:rsidP="007334FF">
                                  <w:pPr>
                                    <w:snapToGrid w:val="0"/>
                                    <w:ind w:left="369" w:hangingChars="171" w:hanging="3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ALT</w:t>
                                  </w:r>
                                  <w:r w:rsidR="003E79C0" w:rsidRPr="007334FF">
                                    <w:rPr>
                                      <w:sz w:val="20"/>
                                      <w:szCs w:val="20"/>
                                    </w:rPr>
                                    <w:t xml:space="preserve">: Yes, I do.  I study </w:t>
                                  </w:r>
                                  <w:r w:rsidR="003E79C0" w:rsidRPr="007334F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</w:t>
                                  </w:r>
                                  <w:r w:rsidR="003E79C0" w:rsidRPr="007334F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.  </w:t>
                                  </w:r>
                                  <w:r w:rsidR="003E79C0" w:rsidRPr="007334FF">
                                    <w:rPr>
                                      <w:sz w:val="20"/>
                                      <w:szCs w:val="20"/>
                                    </w:rPr>
                                    <w:t xml:space="preserve">Have you studied English for a long time?  </w:t>
                                  </w:r>
                                </w:p>
                                <w:p w:rsidR="003E79C0" w:rsidRPr="007334FF" w:rsidRDefault="003E79C0" w:rsidP="007334FF">
                                  <w:pPr>
                                    <w:snapToGrid w:val="0"/>
                                    <w:ind w:left="369" w:hangingChars="171" w:hanging="3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34FF">
                                    <w:rPr>
                                      <w:sz w:val="20"/>
                                      <w:szCs w:val="20"/>
                                    </w:rPr>
                                    <w:t xml:space="preserve">JTE: Yes, I have.  I have studied it since I was a junior high school student.  </w:t>
                                  </w:r>
                                </w:p>
                                <w:p w:rsidR="003E79C0" w:rsidRPr="007334FF" w:rsidRDefault="00EF3014" w:rsidP="007334FF">
                                  <w:pPr>
                                    <w:snapToGrid w:val="0"/>
                                    <w:ind w:left="369" w:hangingChars="171" w:hanging="3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ALT</w:t>
                                  </w:r>
                                  <w:r w:rsidR="003E79C0" w:rsidRPr="007334FF">
                                    <w:rPr>
                                      <w:sz w:val="20"/>
                                      <w:szCs w:val="20"/>
                                    </w:rPr>
                                    <w:t xml:space="preserve">: Why did you start to study English?  </w:t>
                                  </w:r>
                                </w:p>
                                <w:p w:rsidR="003E79C0" w:rsidRPr="007334FF" w:rsidRDefault="003E79C0" w:rsidP="007334FF">
                                  <w:pPr>
                                    <w:snapToGrid w:val="0"/>
                                    <w:ind w:left="369" w:hangingChars="171" w:hanging="3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34FF">
                                    <w:rPr>
                                      <w:sz w:val="20"/>
                                      <w:szCs w:val="20"/>
                                    </w:rPr>
                                    <w:t xml:space="preserve">JTE: I wanted to be a reporter and go abroad.  So I studied it very hard.  But it was difficult for me.  </w:t>
                                  </w:r>
                                </w:p>
                                <w:p w:rsidR="003E79C0" w:rsidRPr="007334FF" w:rsidRDefault="00EF3014" w:rsidP="007334FF">
                                  <w:pPr>
                                    <w:snapToGrid w:val="0"/>
                                    <w:ind w:left="369" w:hangingChars="171" w:hanging="3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ALT</w:t>
                                  </w:r>
                                  <w:r w:rsidR="003E79C0" w:rsidRPr="007334FF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E79C0" w:rsidRPr="007334F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Do you think we should study a foreign language?  </w:t>
                                  </w:r>
                                </w:p>
                                <w:p w:rsidR="003E79C0" w:rsidRPr="007334FF" w:rsidRDefault="003E79C0" w:rsidP="007334FF">
                                  <w:pPr>
                                    <w:snapToGrid w:val="0"/>
                                    <w:ind w:left="369" w:hangingChars="171" w:hanging="3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34FF">
                                    <w:rPr>
                                      <w:sz w:val="20"/>
                                      <w:szCs w:val="20"/>
                                    </w:rPr>
                                    <w:t xml:space="preserve">JTE: I think so.  If I know the language, I can know about the foreign country.  I want to communicate with foreign people and know them.  What do you think about it?  </w:t>
                                  </w:r>
                                </w:p>
                                <w:p w:rsidR="003E79C0" w:rsidRPr="007334FF" w:rsidRDefault="00EF3014" w:rsidP="007334FF">
                                  <w:pPr>
                                    <w:snapToGrid w:val="0"/>
                                    <w:ind w:left="369" w:hangingChars="171" w:hanging="3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ALT</w:t>
                                  </w:r>
                                  <w:r w:rsidR="003E79C0" w:rsidRPr="007334FF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3E79C0" w:rsidRPr="007334F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67" type="#_x0000_t202" style="position:absolute;left:0;text-align:left;margin-left:6.9pt;margin-top:39.1pt;width:354pt;height:16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hyLgIAAFoEAAAOAAAAZHJzL2Uyb0RvYy54bWysVM1u2zAMvg/YOwi6L3YMe2uMOEWXLsOA&#10;rhvQ7gFkWbaFyaImKbGzpx8lp2n2dxnmg0CK1EfyI+n19TQochDWSdAVXS5SSoTm0EjdVfTL4+7V&#10;FSXOM90wBVpU9Cgcvd68fLEeTSky6EE1whIE0a4cTUV7702ZJI73YmBuAUZoNLZgB+ZRtV3SWDYi&#10;+qCSLE1fJyPYxljgwjm8vZ2NdBPx21Zw/6ltnfBEVRRz8/G08azDmWzWrOwsM73kpzTYP2QxMKkx&#10;6BnqlnlG9lb+BjVIbsFB6xcchgTaVnIRa8Bqlukv1Tz0zIhYC5LjzJkm9/9g+f3hsyWyqWhBiWYD&#10;tuhRTJ68hYnkeaBnNK5ErweDfn7Ce2xzLNWZO+BfHdGw7ZnuxI21MPaCNZjeMrxMLp7OOC6A1ONH&#10;aDAO23uIQFNrh8AdskEQHdt0PLcm5MLxMs9XxVWKJo62bJllV2kRY7Dy6bmxzr8XMJAgVNRi7yM8&#10;O9w5H9Jh5ZNLiOZAyWYnlYqK7eqtsuTAcE528Tuh/+SmNBkruiqyYmbgrxBp/P4EMUiPA6/kUFGs&#10;B7/gxMrA2zvdRNkzqWYZU1b6RGTgbmbRT/UUW5ZFmgPLNTRHpNbCPOC4kCj0YL9TMuJwV9R92zMr&#10;KFEfNLZntczzsA1RyYs3GSr20lJfWpjmCFVRT8ksbv28QXtjZddjpHkgNNxgS1sZyX7O6pQ/DnDs&#10;wWnZwoZc6tHr+Zew+QEAAP//AwBQSwMEFAAGAAgAAAAhAIFDxjzfAAAACQEAAA8AAABkcnMvZG93&#10;bnJldi54bWxMj8FOwzAQRO9I/IO1SFwQdZKWJoQ4FUICwQ0Kgqsbb5OIeB1sNw1/z3KC4+ysZt5U&#10;m9kOYkIfekcK0kUCAqlxpqdWwdvr/WUBIkRNRg+OUME3BtjUpyeVLo070gtO29gKDqFQagVdjGMp&#10;ZWg6tDos3IjE3t55qyNL30rj9ZHD7SCzJFlLq3vihk6PeNdh87k9WAXF6nH6CE/L5/dmvR+u40U+&#10;PXx5pc7P5tsbEBHn+PcMv/iMDjUz7dyBTBAD6yWTRwV5kYFgP89SPuwUrNLsCmRdyf8L6h8AAAD/&#10;/wMAUEsBAi0AFAAGAAgAAAAhALaDOJL+AAAA4QEAABMAAAAAAAAAAAAAAAAAAAAAAFtDb250ZW50&#10;X1R5cGVzXS54bWxQSwECLQAUAAYACAAAACEAOP0h/9YAAACUAQAACwAAAAAAAAAAAAAAAAAvAQAA&#10;X3JlbHMvLnJlbHNQSwECLQAUAAYACAAAACEAdzH4ci4CAABaBAAADgAAAAAAAAAAAAAAAAAuAgAA&#10;ZHJzL2Uyb0RvYy54bWxQSwECLQAUAAYACAAAACEAgUPGPN8AAAAJAQAADwAAAAAAAAAAAAAAAACI&#10;BAAAZHJzL2Rvd25yZXYueG1sUEsFBgAAAAAEAAQA8wAAAJQFAAAAAA==&#10;">
                      <v:textbox>
                        <w:txbxContent>
                          <w:p w:rsidR="003E79C0" w:rsidRPr="007334FF" w:rsidRDefault="00B87F11" w:rsidP="007334FF">
                            <w:pPr>
                              <w:snapToGrid w:val="0"/>
                              <w:ind w:left="369" w:hangingChars="171" w:hanging="36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e</w:t>
                            </w:r>
                            <w:r w:rsidR="003E79C0" w:rsidRPr="007334FF"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  <w:t>x.</w:t>
                            </w:r>
                            <w:r w:rsidR="003E79C0" w:rsidRPr="007334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E79C0" w:rsidRPr="007334FF" w:rsidRDefault="003E79C0" w:rsidP="007334FF">
                            <w:pPr>
                              <w:snapToGrid w:val="0"/>
                              <w:ind w:left="369" w:hangingChars="171" w:hanging="369"/>
                              <w:rPr>
                                <w:sz w:val="20"/>
                                <w:szCs w:val="20"/>
                              </w:rPr>
                            </w:pPr>
                            <w:r w:rsidRPr="007334FF">
                              <w:rPr>
                                <w:sz w:val="20"/>
                                <w:szCs w:val="20"/>
                              </w:rPr>
                              <w:t xml:space="preserve">JTE: Do you study a foreign language?  </w:t>
                            </w:r>
                          </w:p>
                          <w:p w:rsidR="003E79C0" w:rsidRPr="007334FF" w:rsidRDefault="00EF3014" w:rsidP="007334FF">
                            <w:pPr>
                              <w:snapToGrid w:val="0"/>
                              <w:ind w:left="369" w:hangingChars="171" w:hanging="36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</w:t>
                            </w:r>
                            <w:r w:rsidR="003E79C0" w:rsidRPr="007334FF">
                              <w:rPr>
                                <w:sz w:val="20"/>
                                <w:szCs w:val="20"/>
                              </w:rPr>
                              <w:t xml:space="preserve">: Yes, I do.  I study </w:t>
                            </w:r>
                            <w:r w:rsidR="003E79C0" w:rsidRPr="007334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3E79C0" w:rsidRPr="007334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3E79C0" w:rsidRPr="007334FF">
                              <w:rPr>
                                <w:sz w:val="20"/>
                                <w:szCs w:val="20"/>
                              </w:rPr>
                              <w:t xml:space="preserve">Have you studied English for a long time?  </w:t>
                            </w:r>
                          </w:p>
                          <w:p w:rsidR="003E79C0" w:rsidRPr="007334FF" w:rsidRDefault="003E79C0" w:rsidP="007334FF">
                            <w:pPr>
                              <w:snapToGrid w:val="0"/>
                              <w:ind w:left="369" w:hangingChars="171" w:hanging="369"/>
                              <w:rPr>
                                <w:sz w:val="20"/>
                                <w:szCs w:val="20"/>
                              </w:rPr>
                            </w:pPr>
                            <w:r w:rsidRPr="007334FF">
                              <w:rPr>
                                <w:sz w:val="20"/>
                                <w:szCs w:val="20"/>
                              </w:rPr>
                              <w:t xml:space="preserve">JTE: Yes, I have.  I have studied it since I was a junior high school student.  </w:t>
                            </w:r>
                          </w:p>
                          <w:p w:rsidR="003E79C0" w:rsidRPr="007334FF" w:rsidRDefault="00EF3014" w:rsidP="007334FF">
                            <w:pPr>
                              <w:snapToGrid w:val="0"/>
                              <w:ind w:left="369" w:hangingChars="171" w:hanging="36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</w:t>
                            </w:r>
                            <w:r w:rsidR="003E79C0" w:rsidRPr="007334FF">
                              <w:rPr>
                                <w:sz w:val="20"/>
                                <w:szCs w:val="20"/>
                              </w:rPr>
                              <w:t xml:space="preserve">: Why did you start to study English?  </w:t>
                            </w:r>
                          </w:p>
                          <w:p w:rsidR="003E79C0" w:rsidRPr="007334FF" w:rsidRDefault="003E79C0" w:rsidP="007334FF">
                            <w:pPr>
                              <w:snapToGrid w:val="0"/>
                              <w:ind w:left="369" w:hangingChars="171" w:hanging="369"/>
                              <w:rPr>
                                <w:sz w:val="20"/>
                                <w:szCs w:val="20"/>
                              </w:rPr>
                            </w:pPr>
                            <w:r w:rsidRPr="007334FF">
                              <w:rPr>
                                <w:sz w:val="20"/>
                                <w:szCs w:val="20"/>
                              </w:rPr>
                              <w:t xml:space="preserve">JTE: I wanted to be a reporter and go abroad.  So I studied it very hard.  But it was difficult for me.  </w:t>
                            </w:r>
                          </w:p>
                          <w:p w:rsidR="003E79C0" w:rsidRPr="007334FF" w:rsidRDefault="00EF3014" w:rsidP="007334FF">
                            <w:pPr>
                              <w:snapToGrid w:val="0"/>
                              <w:ind w:left="369" w:hangingChars="171" w:hanging="36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</w:t>
                            </w:r>
                            <w:r w:rsidR="003E79C0" w:rsidRPr="007334F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E79C0" w:rsidRPr="007334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Do you think we should study a foreign language?  </w:t>
                            </w:r>
                          </w:p>
                          <w:p w:rsidR="003E79C0" w:rsidRPr="007334FF" w:rsidRDefault="003E79C0" w:rsidP="007334FF">
                            <w:pPr>
                              <w:snapToGrid w:val="0"/>
                              <w:ind w:left="369" w:hangingChars="171" w:hanging="369"/>
                              <w:rPr>
                                <w:sz w:val="20"/>
                                <w:szCs w:val="20"/>
                              </w:rPr>
                            </w:pPr>
                            <w:r w:rsidRPr="007334FF">
                              <w:rPr>
                                <w:sz w:val="20"/>
                                <w:szCs w:val="20"/>
                              </w:rPr>
                              <w:t xml:space="preserve">JTE: I think so.  If I know the language, I can know about the foreign country.  I want to communicate with foreign people and know them.  What do you think about it?  </w:t>
                            </w:r>
                          </w:p>
                          <w:p w:rsidR="003E79C0" w:rsidRPr="007334FF" w:rsidRDefault="00EF3014" w:rsidP="007334FF">
                            <w:pPr>
                              <w:snapToGrid w:val="0"/>
                              <w:ind w:left="369" w:hangingChars="171" w:hanging="36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</w:t>
                            </w:r>
                            <w:r w:rsidR="003E79C0" w:rsidRPr="007334F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3E79C0" w:rsidRPr="007334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4FF">
              <w:t xml:space="preserve">Helps the students understand </w:t>
            </w:r>
            <w:r w:rsidR="00EF3014">
              <w:t>ALT</w:t>
            </w:r>
            <w:r w:rsidR="007334FF">
              <w:t xml:space="preserve">’s explanation.  </w:t>
            </w:r>
          </w:p>
        </w:tc>
        <w:tc>
          <w:tcPr>
            <w:tcW w:w="2576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Explains today’s activity.  </w:t>
            </w:r>
          </w:p>
        </w:tc>
        <w:tc>
          <w:tcPr>
            <w:tcW w:w="2550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</w:p>
          <w:p w:rsidR="007334FF" w:rsidRDefault="00B87F11" w:rsidP="00865842">
            <w:pPr>
              <w:tabs>
                <w:tab w:val="left" w:pos="1680"/>
              </w:tabs>
              <w:snapToGri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-2339340</wp:posOffset>
                      </wp:positionH>
                      <wp:positionV relativeFrom="paragraph">
                        <wp:posOffset>1913890</wp:posOffset>
                      </wp:positionV>
                      <wp:extent cx="3875405" cy="648277"/>
                      <wp:effectExtent l="0" t="0" r="10795" b="19050"/>
                      <wp:wrapNone/>
                      <wp:docPr id="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5405" cy="648277"/>
                              </a:xfrm>
                              <a:prstGeom prst="roundRect">
                                <a:avLst>
                                  <a:gd name="adj" fmla="val 108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9C0" w:rsidRPr="00FA779C" w:rsidRDefault="00B87F11" w:rsidP="00B87F11">
                                  <w:pPr>
                                    <w:snapToGrid w:val="0"/>
                                    <w:ind w:left="140" w:hangingChars="62" w:hanging="140"/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</w:rPr>
                                  </w:pP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※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導入やデモンストレーションでどのような</w:t>
                                  </w:r>
                                  <w:r w:rsidR="001863F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やり取り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を行うか、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ALT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</w:rPr>
                                    <w:t>が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イメージをも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てるように</w:t>
                                  </w:r>
                                  <w:r w:rsidR="001863F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する。</w:t>
                                  </w:r>
                                </w:p>
                                <w:p w:rsidR="003E79C0" w:rsidRPr="00FA779C" w:rsidRDefault="00B87F11" w:rsidP="000C2086">
                                  <w:pPr>
                                    <w:snapToGrid w:val="0"/>
                                    <w:ind w:left="140" w:hangingChars="62" w:hanging="140"/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</w:rPr>
                                  </w:pP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※</w:t>
                                  </w:r>
                                  <w:r w:rsidR="001863F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略案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をもとに</w:t>
                                  </w:r>
                                  <w:r w:rsidR="00EF3014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ALT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と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言語活動や表現の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</w:rPr>
                                    <w:t>修正を検討</w:t>
                                  </w:r>
                                  <w:r w:rsidR="001863F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0" o:spid="_x0000_s1068" style="position:absolute;left:0;text-align:left;margin-left:-184.2pt;margin-top:150.7pt;width:305.15pt;height:5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TEOwIAAHIEAAAOAAAAZHJzL2Uyb0RvYy54bWysVFFv0zAQfkfiP1h+Z0mzde2ipdO0MYQ0&#10;YGLwA1zbaQyOz5zdptuv53LtRgc8IfJg3fns7+777pzzi23vxcZichAaOTkqpbBBg3Fh1civX27e&#10;zKVIWQWjPATbyAeb5MXi9avzIda2gg68sSgIJKR6iI3sco51USTd2V6lI4g2ULAF7FUmF1eFQTUQ&#10;eu+LqixPiwHQRARtU6Ld611QLhi/ba3On9o22Sx8I6m2zCvyuhzXYnGu6hWq2Dm9L0P9QxW9coGS&#10;PkNdq6zEGt0fUL3TCAnafKShL6BtnbbMgdhMyt/Y3HcqWuZC4qT4LFP6f7D64+YOhTONnEkRVE8t&#10;ulxn4MxiyvoMMdV07D7e4cgwxVvQ35MIcNWpsLKXiDB0VhmqajLqWby4MDqJrorl8AEMwSuCZ6m2&#10;LfYjIIkgttyRh+eO2G0WmjaP57PpSTmVQlPs9GRezWacQtVPtyOm/M5CL0ajkQjrYD5T2zmF2tym&#10;zG0xe3LKfJOi7T01eaO8mJTzYyZZqHp/mKwnTKYL3pkb5z07uFpeeRR0tZE3/O3LSYfHfBBDI8+m&#10;1ZSreBFLhxAlf3+DYB48nKO0b4NhOyvndzZV6cNe61HeceBTnbfLLTezqkbQcWsJ5oHUR9iNPj1V&#10;MjrARykGGvtGph9rhVYK/z5QB2cn1RnJndmZz8/ozeBhYHkQUEETUCOzFDvzKu9e1jqiW3WUZ8L8&#10;A4wj1br8NBy7mvbV02CT9eLlHPp86tevYvETAAD//wMAUEsDBBQABgAIAAAAIQDB2w6G4AAAAAwB&#10;AAAPAAAAZHJzL2Rvd25yZXYueG1sTI/BTsMwDIbvSLxDZCRuW9K1nUppOg0E3NmmnbPGa6s1SZVk&#10;Xff2mBPcbPnT7++vNrMZ2IQ+9M5KSJYCGNrG6d62Eg77z0UBLERltRqcRQl3DLCpHx8qVWp3s984&#10;7WLLKMSGUknoYhxLzkPToVFh6Ua0dDs7b1Sk1bdce3WjcDPwlRBrblRv6UOnRnzvsLnsrkaCf0sz&#10;tT/qbT59taLI75fzcf6Q8vlp3r4CizjHPxh+9UkdanI6uavVgQ0SFum6yIiVkIqEBkJWWfIC7CQh&#10;E2kOvK74/xL1DwAAAP//AwBQSwECLQAUAAYACAAAACEAtoM4kv4AAADhAQAAEwAAAAAAAAAAAAAA&#10;AAAAAAAAW0NvbnRlbnRfVHlwZXNdLnhtbFBLAQItABQABgAIAAAAIQA4/SH/1gAAAJQBAAALAAAA&#10;AAAAAAAAAAAAAC8BAABfcmVscy8ucmVsc1BLAQItABQABgAIAAAAIQCA8bTEOwIAAHIEAAAOAAAA&#10;AAAAAAAAAAAAAC4CAABkcnMvZTJvRG9jLnhtbFBLAQItABQABgAIAAAAIQDB2w6G4AAAAAwBAAAP&#10;AAAAAAAAAAAAAAAAAJUEAABkcnMvZG93bnJldi54bWxQSwUGAAAAAAQABADzAAAAogUAAAAA&#10;">
                      <v:textbox inset="5.85pt,.7pt,5.85pt,.7pt">
                        <w:txbxContent>
                          <w:p w:rsidR="003E79C0" w:rsidRPr="00FA779C" w:rsidRDefault="00B87F11" w:rsidP="00B87F11">
                            <w:pPr>
                              <w:snapToGrid w:val="0"/>
                              <w:ind w:left="140" w:hangingChars="62" w:hanging="140"/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</w:pP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※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導入やデモンストレーションでどのような</w:t>
                            </w:r>
                            <w:r w:rsidR="001863F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やり取り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を行うか、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ALT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  <w:t>が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イメージをも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てるように</w:t>
                            </w:r>
                            <w:r w:rsidR="001863F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する。</w:t>
                            </w:r>
                          </w:p>
                          <w:p w:rsidR="003E79C0" w:rsidRPr="00FA779C" w:rsidRDefault="00B87F11" w:rsidP="000C2086">
                            <w:pPr>
                              <w:snapToGrid w:val="0"/>
                              <w:ind w:left="140" w:hangingChars="62" w:hanging="140"/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</w:pP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※</w:t>
                            </w:r>
                            <w:r w:rsidR="001863F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略案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をもとに</w:t>
                            </w:r>
                            <w:r w:rsidR="00EF3014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ALT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と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言語活動や表現の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  <w:t>修正を検討</w:t>
                            </w:r>
                            <w:r w:rsidR="001863F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334FF">
              <w:t xml:space="preserve">Listen to </w:t>
            </w:r>
            <w:r w:rsidR="00EF3014">
              <w:t>ALT</w:t>
            </w:r>
            <w:r w:rsidR="007334FF">
              <w:t xml:space="preserve"> carefully.  </w:t>
            </w:r>
          </w:p>
        </w:tc>
      </w:tr>
      <w:tr w:rsidR="007334FF" w:rsidTr="007334FF">
        <w:trPr>
          <w:trHeight w:val="569"/>
        </w:trPr>
        <w:tc>
          <w:tcPr>
            <w:tcW w:w="2028" w:type="dxa"/>
          </w:tcPr>
          <w:p w:rsidR="007334FF" w:rsidRDefault="000C2086" w:rsidP="00865842">
            <w:pPr>
              <w:tabs>
                <w:tab w:val="left" w:pos="1680"/>
              </w:tabs>
              <w:snapToGrid w:val="0"/>
            </w:pPr>
            <w:r>
              <w:rPr>
                <w:rFonts w:hint="eastAsia"/>
              </w:rPr>
              <w:t>2</w:t>
            </w:r>
            <w:r w:rsidR="007334FF">
              <w:t xml:space="preserve">. Preparation </w:t>
            </w:r>
          </w:p>
          <w:p w:rsidR="007334FF" w:rsidRDefault="007334FF" w:rsidP="00865842">
            <w:pPr>
              <w:tabs>
                <w:tab w:val="left" w:pos="1680"/>
              </w:tabs>
              <w:snapToGrid w:val="0"/>
              <w:jc w:val="right"/>
            </w:pPr>
            <w:r>
              <w:t>for presentation</w:t>
            </w:r>
          </w:p>
          <w:p w:rsidR="007334FF" w:rsidRDefault="007334FF" w:rsidP="00865842">
            <w:pPr>
              <w:tabs>
                <w:tab w:val="left" w:pos="1680"/>
              </w:tabs>
              <w:snapToGrid w:val="0"/>
              <w:jc w:val="right"/>
            </w:pPr>
            <w:r>
              <w:t>(10 min.)</w:t>
            </w:r>
          </w:p>
        </w:tc>
        <w:tc>
          <w:tcPr>
            <w:tcW w:w="2436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Checks and helps the students’ activities.  </w:t>
            </w:r>
          </w:p>
        </w:tc>
        <w:tc>
          <w:tcPr>
            <w:tcW w:w="2576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Checks and helps the students’ activities.  </w:t>
            </w:r>
          </w:p>
        </w:tc>
        <w:tc>
          <w:tcPr>
            <w:tcW w:w="2550" w:type="dxa"/>
          </w:tcPr>
          <w:p w:rsidR="007334FF" w:rsidRDefault="00B87F11" w:rsidP="00865842">
            <w:pPr>
              <w:tabs>
                <w:tab w:val="left" w:pos="1680"/>
              </w:tabs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-2337435</wp:posOffset>
                      </wp:positionH>
                      <wp:positionV relativeFrom="paragraph">
                        <wp:posOffset>160655</wp:posOffset>
                      </wp:positionV>
                      <wp:extent cx="3876675" cy="229870"/>
                      <wp:effectExtent l="0" t="0" r="28575" b="17780"/>
                      <wp:wrapNone/>
                      <wp:docPr id="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229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9C0" w:rsidRPr="00AA3990" w:rsidRDefault="00B87F11" w:rsidP="000C2086">
                                  <w:pPr>
                                    <w:snapToGrid w:val="0"/>
                                    <w:ind w:left="140" w:hangingChars="62" w:hanging="140"/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</w:rPr>
                                  </w:pPr>
                                  <w:r w:rsidRPr="00AA3990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※</w:t>
                                  </w:r>
                                  <w:r w:rsidR="00EF3014" w:rsidRPr="00AA3990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ALT</w:t>
                                  </w:r>
                                  <w:r w:rsidR="003E79C0" w:rsidRPr="00AA3990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とJTEの役割分担、支援の内容が分かるように</w:t>
                                  </w:r>
                                  <w:r w:rsidR="001863F0" w:rsidRPr="00AA3990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9" o:spid="_x0000_s1069" style="position:absolute;left:0;text-align:left;margin-left:-184.05pt;margin-top:12.65pt;width:305.25pt;height:1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CiOgIAAHIEAAAOAAAAZHJzL2Uyb0RvYy54bWysVNuO0zAQfUfiHyy/s2mzvUZNV6tdipAW&#10;WLHwAa7tNAbHY8Zu092vZ+K0pQWeEHmwZjye45lzxlnc7BvLdhqDAVfy4dWAM+0kKOM2Jf/6ZfVm&#10;xlmIwilhwemSP+vAb5avXy1aX+gcarBKIyMQF4rWl7yO0RdZFmStGxGuwGtHwQqwEZFc3GQKRUvo&#10;jc3ywWCStYDKI0gdAu3e90G+TPhVpWX8VFVBR2ZLTrXFtGJa192aLRei2KDwtZGHMsQ/VNEI4+jS&#10;E9S9iIJt0fwB1RiJEKCKVxKaDKrKSJ16oG6Gg9+6eaqF16kXIif4E03h/8HKj7tHZEaVfMSZEw1J&#10;dLuNkG5mo3nHT+tDQcee/CN2HQb/APJ7YA7uauE2+hYR2loLRVUNu/PZRULnBEpl6/YDKIIXBJ+o&#10;2lfYdIBEAtsnRZ5Piuh9ZJI2r2fTyWQ65kxSLM/ns2mSLBPFMdtjiO80NKwzSo6wdeozyZ6uELuH&#10;EJMs6tCcUN84qxpLIu+EZcMJwaeiRXE4TNhHzNQuWKNWxtrk4GZ9Z5FRaslX6Tskh/Nj1rG25PNx&#10;Pk5VXMTCOcQgfX+DSH2k4eyofetUsqMwtrepSusOXHf09jLF/XqfxMyvO9CO+zWoZ2IfoR99eqpk&#10;1IAvnLU09iUPP7YCNWf2vSMFp6N8TnTH5Mxmc3ozeB5YnwWEkwRU8shZb97F/mVtPZpNTfcMU/8O&#10;upGqTDwOR1/ToXoabLIuXs65n079+lUsfwIAAP//AwBQSwMEFAAGAAgAAAAhAMDbxnrhAAAACgEA&#10;AA8AAABkcnMvZG93bnJldi54bWxMj0FPwkAQhe8m/ofNmHgxsG2BhpROiRo4KSYWw3npjm1jd7bp&#10;LlD89a4nPU7el/e+ydej6cSZBtdaRoinEQjiyuqWa4SP/XayBOG8Yq06y4RwJQfr4vYmV5m2F36n&#10;c+lrEUrYZQqh8b7PpHRVQ0a5qe2JQ/ZpB6N8OIda6kFdQrnpZBJFqTSq5bDQqJ6eG6q+ypNB2Gw1&#10;c1z1129Z7l5pv3l4OTy9Id7fjY8rEJ5G/wfDr35QhyI4He2JtRMdwmSWLuPAIiSLGYhAJPNkDuKI&#10;kMYLkEUu/79Q/AAAAP//AwBQSwECLQAUAAYACAAAACEAtoM4kv4AAADhAQAAEwAAAAAAAAAAAAAA&#10;AAAAAAAAW0NvbnRlbnRfVHlwZXNdLnhtbFBLAQItABQABgAIAAAAIQA4/SH/1gAAAJQBAAALAAAA&#10;AAAAAAAAAAAAAC8BAABfcmVscy8ucmVsc1BLAQItABQABgAIAAAAIQCPCQCiOgIAAHIEAAAOAAAA&#10;AAAAAAAAAAAAAC4CAABkcnMvZTJvRG9jLnhtbFBLAQItABQABgAIAAAAIQDA28Z64QAAAAoBAAAP&#10;AAAAAAAAAAAAAAAAAJQEAABkcnMvZG93bnJldi54bWxQSwUGAAAAAAQABADzAAAAogUAAAAA&#10;">
                      <v:textbox inset="5.85pt,.7pt,5.85pt,.7pt">
                        <w:txbxContent>
                          <w:p w:rsidR="003E79C0" w:rsidRPr="00AA3990" w:rsidRDefault="00B87F11" w:rsidP="000C2086">
                            <w:pPr>
                              <w:snapToGrid w:val="0"/>
                              <w:ind w:left="140" w:hangingChars="62" w:hanging="140"/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</w:pPr>
                            <w:r w:rsidRPr="00AA3990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※</w:t>
                            </w:r>
                            <w:r w:rsidR="00EF3014" w:rsidRPr="00AA3990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ALT</w:t>
                            </w:r>
                            <w:r w:rsidR="003E79C0" w:rsidRPr="00AA3990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とJTEの役割分担、支援の内容が分かるように</w:t>
                            </w:r>
                            <w:r w:rsidR="001863F0" w:rsidRPr="00AA3990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334FF">
              <w:t>Every student present in each group.</w:t>
            </w:r>
          </w:p>
        </w:tc>
      </w:tr>
      <w:tr w:rsidR="007334FF" w:rsidTr="007334FF">
        <w:trPr>
          <w:trHeight w:val="1375"/>
        </w:trPr>
        <w:tc>
          <w:tcPr>
            <w:tcW w:w="2028" w:type="dxa"/>
          </w:tcPr>
          <w:p w:rsidR="007334FF" w:rsidRDefault="000C2086" w:rsidP="00865842">
            <w:pPr>
              <w:tabs>
                <w:tab w:val="left" w:pos="1680"/>
              </w:tabs>
              <w:snapToGrid w:val="0"/>
            </w:pPr>
            <w:r>
              <w:rPr>
                <w:rFonts w:hint="eastAsia"/>
              </w:rPr>
              <w:t>3</w:t>
            </w:r>
            <w:r w:rsidR="007334FF">
              <w:t xml:space="preserve">. Presentation </w:t>
            </w:r>
          </w:p>
          <w:p w:rsidR="007334FF" w:rsidRDefault="007334FF" w:rsidP="00865842">
            <w:pPr>
              <w:tabs>
                <w:tab w:val="left" w:pos="1680"/>
              </w:tabs>
              <w:snapToGrid w:val="0"/>
              <w:jc w:val="right"/>
            </w:pPr>
            <w:r>
              <w:t>(25 min.)</w:t>
            </w:r>
          </w:p>
        </w:tc>
        <w:tc>
          <w:tcPr>
            <w:tcW w:w="2436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Helps students understand.  </w:t>
            </w: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Asks students easily about the opinions.  </w:t>
            </w: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Let them take notes in Japanese on their worksheets.  </w:t>
            </w:r>
          </w:p>
        </w:tc>
        <w:tc>
          <w:tcPr>
            <w:tcW w:w="2576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Takes the chair and coordinates the presentation.  </w:t>
            </w: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Asks students easily about the opinions.  </w:t>
            </w:r>
          </w:p>
        </w:tc>
        <w:tc>
          <w:tcPr>
            <w:tcW w:w="2550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Listen to </w:t>
            </w:r>
            <w:r w:rsidR="00EF3014">
              <w:t>ALT</w:t>
            </w:r>
            <w:r>
              <w:t xml:space="preserve">, JTE and friends’ opinions and present their own opinions.  </w:t>
            </w:r>
          </w:p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Take notes about the opinions in Japanese on their worksheets.  </w:t>
            </w:r>
          </w:p>
        </w:tc>
      </w:tr>
      <w:tr w:rsidR="007334FF" w:rsidTr="007334FF">
        <w:trPr>
          <w:cantSplit/>
          <w:trHeight w:val="142"/>
        </w:trPr>
        <w:tc>
          <w:tcPr>
            <w:tcW w:w="2028" w:type="dxa"/>
          </w:tcPr>
          <w:p w:rsidR="007334FF" w:rsidRDefault="000C2086" w:rsidP="00865842">
            <w:pPr>
              <w:tabs>
                <w:tab w:val="left" w:pos="1680"/>
              </w:tabs>
              <w:snapToGrid w:val="0"/>
            </w:pPr>
            <w:r>
              <w:rPr>
                <w:rFonts w:hint="eastAsia"/>
              </w:rPr>
              <w:t>4</w:t>
            </w:r>
            <w:r w:rsidR="007334FF">
              <w:t>. Consolidation</w:t>
            </w:r>
          </w:p>
          <w:p w:rsidR="007334FF" w:rsidRDefault="007334FF" w:rsidP="00865842">
            <w:pPr>
              <w:tabs>
                <w:tab w:val="left" w:pos="1680"/>
              </w:tabs>
              <w:snapToGrid w:val="0"/>
              <w:jc w:val="right"/>
            </w:pPr>
            <w:r>
              <w:t>(5 min.)</w:t>
            </w:r>
          </w:p>
        </w:tc>
        <w:tc>
          <w:tcPr>
            <w:tcW w:w="5012" w:type="dxa"/>
            <w:gridSpan w:val="2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Gives some comments about students’ performances and expressions.  </w:t>
            </w:r>
          </w:p>
        </w:tc>
        <w:tc>
          <w:tcPr>
            <w:tcW w:w="2550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Write their reflections.  </w:t>
            </w:r>
          </w:p>
        </w:tc>
      </w:tr>
      <w:tr w:rsidR="007334FF" w:rsidTr="007334FF">
        <w:trPr>
          <w:trHeight w:val="155"/>
        </w:trPr>
        <w:tc>
          <w:tcPr>
            <w:tcW w:w="2028" w:type="dxa"/>
          </w:tcPr>
          <w:p w:rsidR="007334FF" w:rsidRDefault="000C2086" w:rsidP="00865842">
            <w:pPr>
              <w:tabs>
                <w:tab w:val="left" w:pos="1680"/>
              </w:tabs>
              <w:snapToGrid w:val="0"/>
            </w:pPr>
            <w:r>
              <w:rPr>
                <w:rFonts w:hint="eastAsia"/>
              </w:rPr>
              <w:t>5</w:t>
            </w:r>
            <w:r w:rsidR="007334FF">
              <w:t>. Closing</w:t>
            </w:r>
          </w:p>
        </w:tc>
        <w:tc>
          <w:tcPr>
            <w:tcW w:w="2436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Greets.  </w:t>
            </w:r>
          </w:p>
        </w:tc>
        <w:tc>
          <w:tcPr>
            <w:tcW w:w="2576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Greets.  </w:t>
            </w:r>
          </w:p>
        </w:tc>
        <w:tc>
          <w:tcPr>
            <w:tcW w:w="2550" w:type="dxa"/>
          </w:tcPr>
          <w:p w:rsidR="007334FF" w:rsidRDefault="007334FF" w:rsidP="00865842">
            <w:pPr>
              <w:tabs>
                <w:tab w:val="left" w:pos="1680"/>
              </w:tabs>
              <w:snapToGrid w:val="0"/>
            </w:pPr>
            <w:r>
              <w:t xml:space="preserve">Greet.  </w:t>
            </w:r>
          </w:p>
        </w:tc>
      </w:tr>
    </w:tbl>
    <w:p w:rsidR="00AA0A6A" w:rsidRDefault="00B87F11" w:rsidP="00865842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108354</wp:posOffset>
                </wp:positionV>
                <wp:extent cx="6104255" cy="744682"/>
                <wp:effectExtent l="19050" t="19050" r="10795" b="1778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7446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79C0" w:rsidRPr="00FA779C" w:rsidRDefault="001863F0" w:rsidP="00A9298D">
                            <w:pPr>
                              <w:snapToGrid w:val="0"/>
                              <w:ind w:left="140" w:hangingChars="62" w:hanging="140"/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</w:pP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※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事前に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打合せ</w:t>
                            </w:r>
                            <w:r w:rsidR="00B87F11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をす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ることで</w:t>
                            </w:r>
                            <w:r w:rsidR="00B87F11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、</w:t>
                            </w:r>
                            <w:r w:rsidR="00EF3014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ALT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は安心して授業に臨むことができます。また、複数の学校で授業を行っている</w:t>
                            </w:r>
                            <w:r w:rsidR="00EF3014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ALT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から活動のアイデアを提案することもできます。「こんなねらいで活動させたいけど何か良いアイデアはない？」と、ぜひ</w:t>
                            </w:r>
                            <w:r w:rsidR="00B87F11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たずねて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みてください。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70" style="position:absolute;left:0;text-align:left;margin-left:16.95pt;margin-top:8.55pt;width:480.65pt;height:5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3OQgIAAH4EAAAOAAAAZHJzL2Uyb0RvYy54bWysVFFv0zAQfkfiP1h+Z0m6ruuiptO0MYQ0&#10;YGLwAxzbaQyOz5zdptuv5+JkowWeEHmw7nx3n+++z87qct9ZttMYDLiKFyc5Z9pJUMZtKv71y+2b&#10;JWchCqeEBacr/qgDv1y/frXqfaln0IJVGhmBuFD2vuJtjL7MsiBb3YlwAl47CjaAnYjk4iZTKHpC&#10;72w2y/NF1gMqjyB1CLR7Mwb5OuE3jZbxU9MEHZmtOPUW04pprYc1W69EuUHhWyOnNsQ/dNEJ4+jQ&#10;F6gbEQXbovkDqjMSIUATTyR0GTSNkTrNQNMU+W/TPLTC6zQLkRP8C03h/8HKj7t7ZEZV/JQzJzqS&#10;6GobIZ3Mzk4HfnofSkp78Pc4TBj8HcjvgTm4boXb6CtE6FstFHVVDPnZUcHgBCpldf8BFMELgk9U&#10;7RvsBkAige2TIo8viuh9ZJI2F0U+n52dcSYpdj6fL5azdIQon6s9hvhOQ8cGo+IIW6c+k+zpCLG7&#10;CzHJoqbhhPrGWdNZEnknLCsWi8X5hDglZ6J8xkzjgjXq1libHNzU1xYZlVb8Nn1TcThMs471ROiy&#10;yOnKyc4Tu6q2qaOjvHAIl6fvb3BppnRRB5rfOpXsKIwdberYuon3gepRsriv90nY2XwAHXSoQT2S&#10;EgjjM6BnS0YL+MRZT0+g4uHHVqDmzL53pOb5fHZB1MfkLJcXNAweBuqDgHCSgCoeORvN6zi+sq1H&#10;s2npnCLN72C4Xo2Jzxdl7Gnqni45WUev6NBPWb9+G+ufAAAA//8DAFBLAwQUAAYACAAAACEAbnyU&#10;oN4AAAAJAQAADwAAAGRycy9kb3ducmV2LnhtbEyPwU7DMBBE70j8g7VIXBC124TShDgVQuLCCQq0&#10;Vzde4iixHdluG/6+2xMcd2Y0+6ZaT3ZgRwyx807CfCaAoWu87lwr4evz9X4FLCbltBq8Qwm/GGFd&#10;X19VqtT+5D7wuEktoxIXSyXBpDSWnMfGoFVx5kd05P34YFWiM7RcB3WicjvwhRBLblXn6INRI74Y&#10;bPrNwUrYfqPIzfvyTW3v+rASXb/boZDy9mZ6fgKWcEp/YbjgEzrUxLT3B6cjGyRkWUFJ0h/nwMgv&#10;iocFsD0JWZ4Dryv+f0F9BgAA//8DAFBLAQItABQABgAIAAAAIQC2gziS/gAAAOEBAAATAAAAAAAA&#10;AAAAAAAAAAAAAABbQ29udGVudF9UeXBlc10ueG1sUEsBAi0AFAAGAAgAAAAhADj9If/WAAAAlAEA&#10;AAsAAAAAAAAAAAAAAAAALwEAAF9yZWxzLy5yZWxzUEsBAi0AFAAGAAgAAAAhAEe/bc5CAgAAfgQA&#10;AA4AAAAAAAAAAAAAAAAALgIAAGRycy9lMm9Eb2MueG1sUEsBAi0AFAAGAAgAAAAhAG58lKDeAAAA&#10;CQEAAA8AAAAAAAAAAAAAAAAAnAQAAGRycy9kb3ducmV2LnhtbFBLBQYAAAAABAAEAPMAAACnBQAA&#10;AAA=&#10;" strokeweight="3pt">
                <v:stroke linestyle="thinThin"/>
                <v:textbox inset="5.85pt,.7pt,5.85pt,.7pt">
                  <w:txbxContent>
                    <w:p w:rsidR="003E79C0" w:rsidRPr="00FA779C" w:rsidRDefault="001863F0" w:rsidP="00A9298D">
                      <w:pPr>
                        <w:snapToGrid w:val="0"/>
                        <w:ind w:left="140" w:hangingChars="62" w:hanging="140"/>
                        <w:rPr>
                          <w:rFonts w:ascii="UD デジタル 教科書体 N-B" w:eastAsia="UD デジタル 教科書体 N-B"/>
                          <w:color w:val="FF0000"/>
                        </w:rPr>
                      </w:pPr>
                      <w:r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※</w:t>
                      </w:r>
                      <w:r w:rsidR="003E79C0"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事前に</w:t>
                      </w:r>
                      <w:r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打合せ</w:t>
                      </w:r>
                      <w:r w:rsidR="00B87F11"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をす</w:t>
                      </w:r>
                      <w:r w:rsidR="003E79C0"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ることで</w:t>
                      </w:r>
                      <w:r w:rsidR="00B87F11"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、</w:t>
                      </w:r>
                      <w:r w:rsidR="00EF3014"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ALT</w:t>
                      </w:r>
                      <w:r w:rsidR="003E79C0"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は安心して授業に臨むことができます。また、複数の学校で授業を行っている</w:t>
                      </w:r>
                      <w:r w:rsidR="00EF3014"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ALT</w:t>
                      </w:r>
                      <w:r w:rsidR="003E79C0"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から活動のアイデアを提案することもできます。「こんなねらいで活動させたいけど何か良いアイデアはない？」と、ぜひ</w:t>
                      </w:r>
                      <w:r w:rsidR="00B87F11"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たずねて</w:t>
                      </w:r>
                      <w:r w:rsidR="003E79C0" w:rsidRPr="00FA779C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みてください。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31BF" w:rsidRDefault="00AA0A6A" w:rsidP="00865842">
      <w:pPr>
        <w:snapToGrid w:val="0"/>
        <w:jc w:val="left"/>
      </w:pPr>
      <w:r>
        <w:br w:type="page"/>
      </w:r>
      <w:r w:rsidR="00E05FD5">
        <w:rPr>
          <w:rFonts w:asciiTheme="majorEastAsia" w:eastAsiaTheme="majorEastAsia" w:hAnsiTheme="majorEastAsia"/>
        </w:rPr>
        <w:lastRenderedPageBreak/>
        <w:t>【別紙</w:t>
      </w:r>
      <w:r w:rsidRPr="00003B9B">
        <w:rPr>
          <w:rFonts w:asciiTheme="majorEastAsia" w:eastAsiaTheme="majorEastAsia" w:hAnsiTheme="majorEastAsia"/>
        </w:rPr>
        <w:t>資料</w:t>
      </w:r>
      <w:r w:rsidR="00E05FD5">
        <w:rPr>
          <w:rFonts w:asciiTheme="majorEastAsia" w:eastAsiaTheme="majorEastAsia" w:hAnsiTheme="majorEastAsia"/>
        </w:rPr>
        <w:t>３</w:t>
      </w:r>
      <w:r w:rsidRPr="00003B9B">
        <w:rPr>
          <w:rFonts w:asciiTheme="majorEastAsia" w:eastAsiaTheme="majorEastAsia" w:hAnsiTheme="majorEastAsia"/>
        </w:rPr>
        <w:t>】</w:t>
      </w:r>
      <w:r w:rsidR="008D31BF">
        <w:rPr>
          <w:rFonts w:hint="eastAsia"/>
        </w:rPr>
        <w:t>パフォーマンステスト、評価例</w:t>
      </w:r>
    </w:p>
    <w:p w:rsidR="00AA0A6A" w:rsidRDefault="00ED2073" w:rsidP="008D31BF">
      <w:pPr>
        <w:snapToGrid w:val="0"/>
        <w:ind w:firstLineChars="600" w:firstLine="1356"/>
        <w:jc w:val="left"/>
      </w:pPr>
      <w:r>
        <w:t>（グループ</w:t>
      </w:r>
      <w:r w:rsidR="00073A68">
        <w:rPr>
          <w:rFonts w:hint="eastAsia"/>
        </w:rPr>
        <w:t>面接</w:t>
      </w:r>
      <w:r w:rsidR="00044D70">
        <w:rPr>
          <w:rFonts w:hint="eastAsia"/>
        </w:rPr>
        <w:t>：</w:t>
      </w:r>
      <w:r w:rsidR="00EF3014">
        <w:t>ALT</w:t>
      </w:r>
      <w:r>
        <w:t>が進行と評価を行</w:t>
      </w:r>
      <w:r w:rsidR="00044D70">
        <w:rPr>
          <w:rFonts w:hint="eastAsia"/>
        </w:rPr>
        <w:t>う</w:t>
      </w:r>
      <w:r>
        <w:t>）</w:t>
      </w:r>
    </w:p>
    <w:p w:rsidR="00044D70" w:rsidRDefault="00BD493D" w:rsidP="00865842">
      <w:pPr>
        <w:snapToGri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95885</wp:posOffset>
                </wp:positionV>
                <wp:extent cx="5904230" cy="8644255"/>
                <wp:effectExtent l="0" t="0" r="20320" b="2349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8644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5F104" id="正方形/長方形 51" o:spid="_x0000_s1026" style="position:absolute;left:0;text-align:left;margin-left:-5.65pt;margin-top:7.55pt;width:464.9pt;height:68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losQIAAJoFAAAOAAAAZHJzL2Uyb0RvYy54bWysVM1u1DAQviPxDpbvNNntprRRs9WqVRFS&#10;VSpa1LPr2E0kx2Ns7x/vAQ8AZ86IA49DJd6CsZ3NrkrFAbEHr52Z+Wa++Ts+WXWKLIR1LeiKjvZy&#10;SoTmULf6vqLvbs5fHFLiPNM1U6BFRdfC0ZPp82fHS1OKMTSgamEJgmhXLk1FG+9NmWWON6Jjbg+M&#10;0CiUYDvm8Wnvs9qyJaJ3Khvn+UG2BFsbC1w4h1/PkpBOI76Ugvs3UjrhiaooxubjaeN5F85seszK&#10;e8tM0/I+DPYPUXSs1eh0gDpjnpG5bf+A6lpuwYH0exy6DKRsuYgckM0of8TmumFGRC6YHGeGNLn/&#10;B8svF1eWtHVFixElmnVYo4evXx4+ff/543P26+O3dCMoxVQtjSvR4tpc2f7l8Bp4r6Ttwj8yIquY&#10;3vWQXrHyhOPH4iifjPexChxlhweTybgoAmq2NTfW+VcCOhIuFbVYv5hWtrhwPqluVII3DeetUvid&#10;lUqTZUUP9os8GjhQbR2EQRa7SZwqSxYM+8CvIhl0u6OFL6UxlkAxkYo3v1Yiwb8VEvOENMbJQejQ&#10;LSbjXGg/SqKG1SK5KnL89RyHKCJjpREwIEsMcsDuAZ7GTvx7/WAqYoMPxj3zvxkPFtEzaD8Yd60G&#10;+xQzhax6z0l/k6SUmpClO6jX2EUW0ng5w89brN8Fc/6KWZwnrDnuCP8GD6kA6wT9jZIG7Ienvgd9&#10;bHOUUrLE+ayoez9nVlCiXmscgKPRZBIGOj4mxcsxPuyu5G5XoufdKWDpsccxungN+l5trtJCd4ur&#10;ZBa8oohpjr4ryr3dPE592hu4jLiYzaIaDrFh/kJfGx7AQ1ZDf96sbpk1fRN77P9L2MwyKx/1ctIN&#10;lhpmcw+yjY2+zWufb1wAsXH6ZRU2zO47am1X6vQ3AAAA//8DAFBLAwQUAAYACAAAACEACToyWt4A&#10;AAALAQAADwAAAGRycy9kb3ducmV2LnhtbEyPwU7DMAyG70i8Q2QkblvalZVSmk5oEhc4rUycs8Zr&#10;KxqnatItvD3mBEf7//T7c7WLdhQXnP3gSEG6TkAgtc4M1Ck4fryuChA+aDJ6dIQKvtHDrr69qXRp&#10;3JUOeGlCJ7iEfKkV9CFMpZS+7dFqv3YTEmdnN1sdeJw7aWZ95XI7yk2S5NLqgfhCryfc99h+NYtV&#10;8FkcTHeMb419z5b9eZN7G4NX6v4uvjyDCBjDHwy/+qwONTud3ELGi1HBKk0zRjnYpiAYeEqLLYgT&#10;L7LH/AFkXcn/P9Q/AAAA//8DAFBLAQItABQABgAIAAAAIQC2gziS/gAAAOEBAAATAAAAAAAAAAAA&#10;AAAAAAAAAABbQ29udGVudF9UeXBlc10ueG1sUEsBAi0AFAAGAAgAAAAhADj9If/WAAAAlAEAAAsA&#10;AAAAAAAAAAAAAAAALwEAAF9yZWxzLy5yZWxzUEsBAi0AFAAGAAgAAAAhAEzVGWixAgAAmgUAAA4A&#10;AAAAAAAAAAAAAAAALgIAAGRycy9lMm9Eb2MueG1sUEsBAi0AFAAGAAgAAAAhAAk6MlreAAAACwEA&#10;AA8AAAAAAAAAAAAAAAAACwUAAGRycy9kb3ducmV2LnhtbFBLBQYAAAAABAAEAPMAAAAWBgAAAAA=&#10;" filled="f" strokecolor="black [3213]" strokeweight=".5pt"/>
            </w:pict>
          </mc:Fallback>
        </mc:AlternateContent>
      </w:r>
    </w:p>
    <w:p w:rsidR="00AA0A6A" w:rsidRPr="00E352EF" w:rsidRDefault="00AA0A6A" w:rsidP="00865842">
      <w:pPr>
        <w:tabs>
          <w:tab w:val="left" w:pos="2100"/>
        </w:tabs>
        <w:snapToGrid w:val="0"/>
        <w:rPr>
          <w:rFonts w:ascii="Comic Sans MS" w:eastAsia="HG丸ｺﾞｼｯｸM-PRO" w:hAnsi="Comic Sans MS"/>
          <w:b/>
          <w:sz w:val="28"/>
        </w:rPr>
      </w:pPr>
      <w:r>
        <w:rPr>
          <w:rFonts w:ascii="Comic Sans MS" w:eastAsia="HG丸ｺﾞｼｯｸM-PRO" w:hAnsi="Comic Sans MS" w:hint="eastAsia"/>
          <w:b/>
          <w:sz w:val="28"/>
        </w:rPr>
        <w:t>グループ面接</w:t>
      </w:r>
    </w:p>
    <w:p w:rsidR="008D31BF" w:rsidRDefault="00EF3014" w:rsidP="002A2BE4">
      <w:pPr>
        <w:suppressAutoHyphens/>
        <w:snapToGrid w:val="0"/>
        <w:ind w:left="280" w:firstLineChars="200" w:firstLine="592"/>
        <w:jc w:val="left"/>
        <w:rPr>
          <w:rFonts w:ascii="Comic Sans MS" w:eastAsia="HG丸ｺﾞｼｯｸM-PRO" w:hAnsi="Comic Sans MS"/>
          <w:sz w:val="28"/>
        </w:rPr>
      </w:pPr>
      <w:r>
        <w:rPr>
          <w:rFonts w:ascii="Comic Sans MS" w:eastAsia="HG丸ｺﾞｼｯｸM-PRO" w:hAnsi="Comic Sans MS" w:hint="eastAsia"/>
          <w:sz w:val="28"/>
        </w:rPr>
        <w:t>ALT</w:t>
      </w:r>
      <w:r w:rsidR="00AA0A6A">
        <w:rPr>
          <w:rFonts w:ascii="Comic Sans MS" w:eastAsia="HG丸ｺﾞｼｯｸM-PRO" w:hAnsi="Comic Sans MS" w:hint="eastAsia"/>
          <w:sz w:val="28"/>
        </w:rPr>
        <w:t>の</w:t>
      </w:r>
      <w:bookmarkStart w:id="0" w:name="_GoBack"/>
      <w:bookmarkEnd w:id="0"/>
      <w:r w:rsidR="00AA0A6A">
        <w:rPr>
          <w:rFonts w:ascii="Comic Sans MS" w:eastAsia="HG丸ｺﾞｼｯｸM-PRO" w:hAnsi="Comic Sans MS" w:hint="eastAsia"/>
          <w:sz w:val="28"/>
        </w:rPr>
        <w:t>司会で</w:t>
      </w:r>
      <w:r w:rsidR="00B31C24">
        <w:rPr>
          <w:rFonts w:ascii="Comic Sans MS" w:eastAsia="HG丸ｺﾞｼｯｸM-PRO" w:hAnsi="Comic Sans MS" w:hint="eastAsia"/>
          <w:sz w:val="28"/>
        </w:rPr>
        <w:t>、</w:t>
      </w:r>
      <w:r w:rsidR="002A2BE4">
        <w:rPr>
          <w:rFonts w:ascii="Comic Sans MS" w:eastAsia="HG丸ｺﾞｼｯｸM-PRO" w:hAnsi="Comic Sans MS" w:hint="eastAsia"/>
          <w:sz w:val="28"/>
        </w:rPr>
        <w:t>環境問題に関する意見を述べ</w:t>
      </w:r>
      <w:r w:rsidR="00AA0A6A">
        <w:rPr>
          <w:rFonts w:ascii="Comic Sans MS" w:eastAsia="HG丸ｺﾞｼｯｸM-PRO" w:hAnsi="Comic Sans MS" w:hint="eastAsia"/>
          <w:sz w:val="28"/>
        </w:rPr>
        <w:t>ます。</w:t>
      </w:r>
    </w:p>
    <w:p w:rsidR="00AA0A6A" w:rsidRDefault="002A2BE4" w:rsidP="002A2BE4">
      <w:pPr>
        <w:suppressAutoHyphens/>
        <w:snapToGrid w:val="0"/>
        <w:ind w:left="280" w:firstLineChars="200" w:firstLine="592"/>
        <w:jc w:val="left"/>
        <w:rPr>
          <w:rFonts w:ascii="Comic Sans MS" w:eastAsia="HG丸ｺﾞｼｯｸM-PRO" w:hAnsi="Comic Sans MS"/>
          <w:sz w:val="28"/>
        </w:rPr>
      </w:pPr>
      <w:r>
        <w:rPr>
          <w:rFonts w:ascii="Comic Sans MS" w:eastAsia="HG丸ｺﾞｼｯｸM-PRO" w:hAnsi="Comic Sans MS" w:hint="eastAsia"/>
          <w:sz w:val="28"/>
        </w:rPr>
        <w:t>事前に</w:t>
      </w:r>
      <w:r w:rsidR="00AA0A6A">
        <w:rPr>
          <w:rFonts w:ascii="Comic Sans MS" w:eastAsia="HG丸ｺﾞｼｯｸM-PRO" w:hAnsi="Comic Sans MS" w:hint="eastAsia"/>
          <w:sz w:val="28"/>
        </w:rPr>
        <w:t>自分の意見を考えておきましょう。</w:t>
      </w:r>
    </w:p>
    <w:p w:rsidR="008D31BF" w:rsidRDefault="008D31BF" w:rsidP="008D31BF">
      <w:pPr>
        <w:suppressAutoHyphens/>
        <w:snapToGrid w:val="0"/>
        <w:ind w:left="280" w:firstLineChars="100" w:firstLine="296"/>
        <w:jc w:val="left"/>
        <w:rPr>
          <w:rFonts w:ascii="Comic Sans MS" w:eastAsia="HG丸ｺﾞｼｯｸM-PRO" w:hAnsi="Comic Sans MS"/>
          <w:sz w:val="28"/>
        </w:rPr>
      </w:pPr>
    </w:p>
    <w:p w:rsidR="00AA0A6A" w:rsidRDefault="000F4E61" w:rsidP="00865842">
      <w:pPr>
        <w:snapToGrid w:val="0"/>
        <w:rPr>
          <w:rFonts w:ascii="Comic Sans MS" w:eastAsia="HG丸ｺﾞｼｯｸM-PRO" w:hAnsi="Comic Sans MS"/>
          <w:sz w:val="28"/>
        </w:rPr>
      </w:pPr>
      <w:r>
        <w:rPr>
          <w:rFonts w:ascii="Comic Sans MS" w:eastAsia="HG丸ｺﾞｼｯｸM-PRO" w:hAnsi="Comic Sans MS"/>
          <w:sz w:val="28"/>
        </w:rPr>
        <w:t>E</w:t>
      </w:r>
      <w:r w:rsidR="00AA0A6A">
        <w:rPr>
          <w:rFonts w:ascii="Comic Sans MS" w:eastAsia="HG丸ｺﾞｼｯｸM-PRO" w:hAnsi="Comic Sans MS" w:hint="eastAsia"/>
          <w:sz w:val="28"/>
        </w:rPr>
        <w:t>xample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A0A6A" w:rsidTr="00AA0A6A">
        <w:tc>
          <w:tcPr>
            <w:tcW w:w="10299" w:type="dxa"/>
          </w:tcPr>
          <w:p w:rsidR="00AA0A6A" w:rsidRPr="00B87F11" w:rsidRDefault="00EF3014" w:rsidP="002A2BE4">
            <w:pPr>
              <w:snapToGrid w:val="0"/>
              <w:ind w:left="1554" w:hangingChars="525" w:hanging="1554"/>
              <w:rPr>
                <w:rFonts w:ascii="Comic Sans MS" w:eastAsia="HG丸ｺﾞｼｯｸM-PRO" w:hAnsi="Comic Sans MS"/>
                <w:sz w:val="28"/>
              </w:rPr>
            </w:pPr>
            <w:r w:rsidRPr="00B87F11">
              <w:rPr>
                <w:rFonts w:ascii="Comic Sans MS" w:eastAsia="HG丸ｺﾞｼｯｸM-PRO" w:hAnsi="Comic Sans MS" w:hint="eastAsia"/>
                <w:sz w:val="28"/>
              </w:rPr>
              <w:t>ALT</w:t>
            </w:r>
            <w:r w:rsidR="00AA0A6A" w:rsidRPr="00B87F11">
              <w:rPr>
                <w:rFonts w:ascii="Comic Sans MS" w:eastAsia="HG丸ｺﾞｼｯｸM-PRO" w:hAnsi="Comic Sans MS" w:hint="eastAsia"/>
                <w:sz w:val="28"/>
              </w:rPr>
              <w:t xml:space="preserve">:  What are you interested about environmental issues? </w:t>
            </w:r>
          </w:p>
          <w:p w:rsidR="00AA0A6A" w:rsidRPr="00B87F11" w:rsidRDefault="00AA0A6A" w:rsidP="00865842">
            <w:pPr>
              <w:snapToGrid w:val="0"/>
              <w:ind w:left="1554" w:hangingChars="525" w:hanging="1554"/>
              <w:rPr>
                <w:rFonts w:ascii="Comic Sans MS" w:eastAsia="HG丸ｺﾞｼｯｸM-PRO" w:hAnsi="Comic Sans MS"/>
                <w:sz w:val="28"/>
              </w:rPr>
            </w:pPr>
            <w:r w:rsidRPr="00B87F11">
              <w:rPr>
                <w:rFonts w:ascii="Comic Sans MS" w:eastAsia="HG丸ｺﾞｼｯｸM-PRO" w:hAnsi="Comic Sans MS" w:hint="eastAsia"/>
                <w:sz w:val="28"/>
              </w:rPr>
              <w:t xml:space="preserve">Student A:  </w:t>
            </w:r>
            <w:r w:rsidRPr="00B87F11">
              <w:rPr>
                <w:rFonts w:ascii="Comic Sans MS" w:eastAsia="HG丸ｺﾞｼｯｸM-PRO" w:hAnsi="Comic Sans MS" w:hint="eastAsia"/>
                <w:sz w:val="28"/>
                <w:u w:val="thick"/>
              </w:rPr>
              <w:t>I am interested in global warming</w:t>
            </w:r>
            <w:r w:rsidRPr="00B87F11">
              <w:rPr>
                <w:rFonts w:ascii="Comic Sans MS" w:eastAsia="HG丸ｺﾞｼｯｸM-PRO" w:hAnsi="Comic Sans MS" w:hint="eastAsia"/>
                <w:sz w:val="28"/>
              </w:rPr>
              <w:t xml:space="preserve">.  </w:t>
            </w:r>
          </w:p>
          <w:p w:rsidR="00AA0A6A" w:rsidRPr="00B87F11" w:rsidRDefault="00EF3014" w:rsidP="00865842">
            <w:pPr>
              <w:snapToGrid w:val="0"/>
              <w:ind w:left="1554" w:hangingChars="525" w:hanging="1554"/>
              <w:rPr>
                <w:rFonts w:ascii="Comic Sans MS" w:eastAsia="HG丸ｺﾞｼｯｸM-PRO" w:hAnsi="Comic Sans MS"/>
                <w:sz w:val="28"/>
              </w:rPr>
            </w:pPr>
            <w:r w:rsidRPr="00B87F11">
              <w:rPr>
                <w:rFonts w:ascii="Comic Sans MS" w:eastAsia="HG丸ｺﾞｼｯｸM-PRO" w:hAnsi="Comic Sans MS" w:hint="eastAsia"/>
                <w:sz w:val="28"/>
              </w:rPr>
              <w:t>ALT</w:t>
            </w:r>
            <w:r w:rsidR="00AA0A6A" w:rsidRPr="00B87F11">
              <w:rPr>
                <w:rFonts w:ascii="Comic Sans MS" w:eastAsia="HG丸ｺﾞｼｯｸM-PRO" w:hAnsi="Comic Sans MS" w:hint="eastAsia"/>
                <w:sz w:val="28"/>
              </w:rPr>
              <w:t xml:space="preserve">:  Is anyone interested in global warming?  </w:t>
            </w:r>
          </w:p>
          <w:p w:rsidR="00AA0A6A" w:rsidRPr="00B87F11" w:rsidRDefault="00AA0A6A" w:rsidP="00865842">
            <w:pPr>
              <w:snapToGrid w:val="0"/>
              <w:ind w:left="1554" w:hangingChars="525" w:hanging="1554"/>
              <w:rPr>
                <w:rFonts w:ascii="Comic Sans MS" w:eastAsia="HG丸ｺﾞｼｯｸM-PRO" w:hAnsi="Comic Sans MS"/>
                <w:sz w:val="28"/>
              </w:rPr>
            </w:pPr>
            <w:r w:rsidRPr="00B87F11">
              <w:rPr>
                <w:rFonts w:ascii="Comic Sans MS" w:eastAsia="HG丸ｺﾞｼｯｸM-PRO" w:hAnsi="Comic Sans MS" w:hint="eastAsia"/>
                <w:sz w:val="28"/>
              </w:rPr>
              <w:t xml:space="preserve">Student B:  </w:t>
            </w:r>
            <w:r w:rsidRPr="00B87F11">
              <w:rPr>
                <w:rFonts w:ascii="Comic Sans MS" w:eastAsia="HG丸ｺﾞｼｯｸM-PRO" w:hAnsi="Comic Sans MS" w:hint="eastAsia"/>
                <w:sz w:val="28"/>
                <w:u w:val="thick"/>
              </w:rPr>
              <w:t>Yes, I am</w:t>
            </w:r>
            <w:r w:rsidRPr="00B87F11">
              <w:rPr>
                <w:rFonts w:ascii="Comic Sans MS" w:eastAsia="HG丸ｺﾞｼｯｸM-PRO" w:hAnsi="Comic Sans MS" w:hint="eastAsia"/>
                <w:sz w:val="28"/>
              </w:rPr>
              <w:t xml:space="preserve">.  </w:t>
            </w:r>
          </w:p>
          <w:p w:rsidR="00AA0A6A" w:rsidRPr="00B87F11" w:rsidRDefault="00EF3014" w:rsidP="00865842">
            <w:pPr>
              <w:snapToGrid w:val="0"/>
              <w:ind w:left="1554" w:hangingChars="525" w:hanging="1554"/>
              <w:rPr>
                <w:rFonts w:ascii="Comic Sans MS" w:eastAsia="HG丸ｺﾞｼｯｸM-PRO" w:hAnsi="Comic Sans MS"/>
                <w:sz w:val="28"/>
              </w:rPr>
            </w:pPr>
            <w:r w:rsidRPr="00B87F11">
              <w:rPr>
                <w:rFonts w:ascii="Comic Sans MS" w:eastAsia="HG丸ｺﾞｼｯｸM-PRO" w:hAnsi="Comic Sans MS" w:hint="eastAsia"/>
                <w:sz w:val="28"/>
              </w:rPr>
              <w:t>ALT</w:t>
            </w:r>
            <w:r w:rsidR="00AA0A6A" w:rsidRPr="00B87F11">
              <w:rPr>
                <w:rFonts w:ascii="Comic Sans MS" w:eastAsia="HG丸ｺﾞｼｯｸM-PRO" w:hAnsi="Comic Sans MS" w:hint="eastAsia"/>
                <w:sz w:val="28"/>
              </w:rPr>
              <w:t xml:space="preserve">:  What do you think about it?  </w:t>
            </w:r>
          </w:p>
          <w:p w:rsidR="00AA0A6A" w:rsidRPr="00B87F11" w:rsidRDefault="00AA0A6A" w:rsidP="00865842">
            <w:pPr>
              <w:snapToGrid w:val="0"/>
              <w:ind w:left="1554" w:hangingChars="525" w:hanging="1554"/>
              <w:rPr>
                <w:rFonts w:ascii="Comic Sans MS" w:eastAsia="HG丸ｺﾞｼｯｸM-PRO" w:hAnsi="Comic Sans MS"/>
                <w:sz w:val="28"/>
              </w:rPr>
            </w:pPr>
            <w:r w:rsidRPr="00B87F11">
              <w:rPr>
                <w:rFonts w:ascii="Comic Sans MS" w:eastAsia="HG丸ｺﾞｼｯｸM-PRO" w:hAnsi="Comic Sans MS" w:hint="eastAsia"/>
                <w:sz w:val="28"/>
              </w:rPr>
              <w:t xml:space="preserve">Student A:  </w:t>
            </w:r>
            <w:r w:rsidRPr="00B87F11">
              <w:rPr>
                <w:rFonts w:ascii="Comic Sans MS" w:eastAsia="HG丸ｺﾞｼｯｸM-PRO" w:hAnsi="Comic Sans MS" w:hint="eastAsia"/>
                <w:sz w:val="28"/>
                <w:u w:val="thick"/>
              </w:rPr>
              <w:t xml:space="preserve">I think </w:t>
            </w:r>
            <w:r w:rsidRPr="00B87F11">
              <w:rPr>
                <w:rFonts w:ascii="Comic Sans MS" w:eastAsia="HG丸ｺﾞｼｯｸM-PRO" w:hAnsi="Comic Sans MS" w:hint="eastAsia"/>
                <w:sz w:val="28"/>
                <w:u w:val="thick"/>
                <w:bdr w:val="single" w:sz="4" w:space="0" w:color="auto"/>
              </w:rPr>
              <w:t>that</w:t>
            </w:r>
            <w:r w:rsidRPr="00B87F11">
              <w:rPr>
                <w:rFonts w:ascii="Comic Sans MS" w:eastAsia="HG丸ｺﾞｼｯｸM-PRO" w:hAnsi="Comic Sans MS" w:hint="eastAsia"/>
                <w:sz w:val="28"/>
                <w:u w:val="thick"/>
              </w:rPr>
              <w:t xml:space="preserve"> sea level rise is very terrible</w:t>
            </w:r>
            <w:r w:rsidRPr="00B87F11">
              <w:rPr>
                <w:rFonts w:ascii="Comic Sans MS" w:eastAsia="HG丸ｺﾞｼｯｸM-PRO" w:hAnsi="Comic Sans MS" w:hint="eastAsia"/>
                <w:sz w:val="28"/>
              </w:rPr>
              <w:t xml:space="preserve">. </w:t>
            </w:r>
          </w:p>
          <w:p w:rsidR="00AA0A6A" w:rsidRDefault="008D31BF" w:rsidP="00044D70">
            <w:pPr>
              <w:snapToGrid w:val="0"/>
              <w:ind w:left="1554" w:hangingChars="525" w:hanging="1554"/>
              <w:rPr>
                <w:rFonts w:ascii="Comic Sans MS" w:eastAsia="HG丸ｺﾞｼｯｸM-PRO" w:hAnsi="Comic Sans MS"/>
                <w:sz w:val="28"/>
              </w:rPr>
            </w:pPr>
            <w:r w:rsidRPr="00B87F11">
              <w:rPr>
                <w:rFonts w:ascii="Comic Sans MS" w:eastAsia="HG丸ｺﾞｼｯｸM-PRO" w:hAnsi="Comic Sans MS" w:hint="eastAsia"/>
                <w:sz w:val="28"/>
              </w:rPr>
              <w:t>Student</w:t>
            </w:r>
            <w:r w:rsidRPr="00B87F11">
              <w:rPr>
                <w:rFonts w:ascii="Comic Sans MS" w:eastAsia="HG丸ｺﾞｼｯｸM-PRO" w:hAnsi="Comic Sans MS"/>
                <w:sz w:val="28"/>
              </w:rPr>
              <w:t xml:space="preserve"> </w:t>
            </w:r>
            <w:r w:rsidR="00AA0A6A" w:rsidRPr="00B87F11">
              <w:rPr>
                <w:rFonts w:ascii="Comic Sans MS" w:eastAsia="HG丸ｺﾞｼｯｸM-PRO" w:hAnsi="Comic Sans MS" w:hint="eastAsia"/>
                <w:sz w:val="28"/>
              </w:rPr>
              <w:t>B:</w:t>
            </w:r>
            <w:r w:rsidR="00044D70" w:rsidRPr="00B87F11">
              <w:rPr>
                <w:rFonts w:ascii="Comic Sans MS" w:eastAsia="HG丸ｺﾞｼｯｸM-PRO" w:hAnsi="Comic Sans MS"/>
                <w:sz w:val="28"/>
              </w:rPr>
              <w:t xml:space="preserve"> </w:t>
            </w:r>
            <w:r w:rsidR="00AA0A6A" w:rsidRPr="00B87F11">
              <w:rPr>
                <w:rFonts w:ascii="Comic Sans MS" w:eastAsia="HG丸ｺﾞｼｯｸM-PRO" w:hAnsi="Comic Sans MS" w:hint="eastAsia"/>
                <w:sz w:val="28"/>
              </w:rPr>
              <w:t xml:space="preserve"> </w:t>
            </w:r>
            <w:r w:rsidR="00AA0A6A" w:rsidRPr="00B87F11">
              <w:rPr>
                <w:rFonts w:ascii="Comic Sans MS" w:eastAsia="HG丸ｺﾞｼｯｸM-PRO" w:hAnsi="Comic Sans MS" w:hint="eastAsia"/>
                <w:sz w:val="28"/>
                <w:u w:val="thick"/>
              </w:rPr>
              <w:t>I think so too.  I am afraid that many islands will be under water in the future</w:t>
            </w:r>
            <w:r w:rsidR="00AA0A6A" w:rsidRPr="00B87F11">
              <w:rPr>
                <w:rFonts w:ascii="Comic Sans MS" w:eastAsia="HG丸ｺﾞｼｯｸM-PRO" w:hAnsi="Comic Sans MS" w:hint="eastAsia"/>
                <w:sz w:val="28"/>
              </w:rPr>
              <w:t xml:space="preserve">. </w:t>
            </w:r>
          </w:p>
        </w:tc>
      </w:tr>
    </w:tbl>
    <w:p w:rsidR="002A2BE4" w:rsidRDefault="002A2BE4" w:rsidP="00865842">
      <w:pPr>
        <w:tabs>
          <w:tab w:val="left" w:pos="945"/>
        </w:tabs>
        <w:snapToGrid w:val="0"/>
        <w:rPr>
          <w:rFonts w:ascii="Comic Sans MS" w:eastAsia="HG丸ｺﾞｼｯｸM-PRO" w:hAnsi="Comic Sans MS"/>
          <w:sz w:val="24"/>
        </w:rPr>
      </w:pPr>
    </w:p>
    <w:p w:rsidR="00AA0A6A" w:rsidRPr="00B87F11" w:rsidRDefault="00AA0A6A" w:rsidP="00865842">
      <w:pPr>
        <w:tabs>
          <w:tab w:val="left" w:pos="945"/>
        </w:tabs>
        <w:snapToGrid w:val="0"/>
        <w:rPr>
          <w:rFonts w:ascii="Comic Sans MS" w:eastAsia="HG丸ｺﾞｼｯｸM-PRO" w:hAnsi="Comic Sans MS"/>
          <w:sz w:val="24"/>
        </w:rPr>
      </w:pPr>
      <w:r w:rsidRPr="00B87F11">
        <w:rPr>
          <w:rFonts w:ascii="Comic Sans MS" w:eastAsia="HG丸ｺﾞｼｯｸM-PRO" w:hAnsi="Comic Sans MS" w:hint="eastAsia"/>
          <w:sz w:val="24"/>
        </w:rPr>
        <w:t>条件：</w:t>
      </w:r>
      <w:r w:rsidRPr="00B87F11">
        <w:rPr>
          <w:rFonts w:ascii="Comic Sans MS" w:eastAsia="HG丸ｺﾞｼｯｸM-PRO" w:hAnsi="Comic Sans MS" w:hint="eastAsia"/>
          <w:sz w:val="24"/>
        </w:rPr>
        <w:tab/>
      </w:r>
      <w:r w:rsidRPr="00B87F11">
        <w:rPr>
          <w:rFonts w:ascii="Comic Sans MS" w:eastAsia="HG丸ｺﾞｼｯｸM-PRO" w:hAnsi="Comic Sans MS" w:hint="eastAsia"/>
          <w:sz w:val="24"/>
        </w:rPr>
        <w:t>自分が関心を持っている環境問題について述べる。</w:t>
      </w:r>
    </w:p>
    <w:p w:rsidR="00AA0A6A" w:rsidRPr="00B87F11" w:rsidRDefault="00AA0A6A" w:rsidP="00865842">
      <w:pPr>
        <w:tabs>
          <w:tab w:val="left" w:pos="945"/>
        </w:tabs>
        <w:snapToGrid w:val="0"/>
        <w:rPr>
          <w:rFonts w:ascii="Comic Sans MS" w:eastAsia="HG丸ｺﾞｼｯｸM-PRO" w:hAnsi="Comic Sans MS"/>
          <w:sz w:val="24"/>
        </w:rPr>
      </w:pPr>
      <w:r w:rsidRPr="00B87F11">
        <w:rPr>
          <w:rFonts w:ascii="Comic Sans MS" w:eastAsia="HG丸ｺﾞｼｯｸM-PRO" w:hAnsi="Comic Sans MS" w:hint="eastAsia"/>
          <w:sz w:val="24"/>
        </w:rPr>
        <w:tab/>
      </w:r>
      <w:r w:rsidRPr="00B87F11">
        <w:rPr>
          <w:rFonts w:ascii="Comic Sans MS" w:eastAsia="HG丸ｺﾞｼｯｸM-PRO" w:hAnsi="Comic Sans MS" w:hint="eastAsia"/>
          <w:sz w:val="24"/>
        </w:rPr>
        <w:t>そのことについての</w:t>
      </w:r>
      <w:r w:rsidR="00044D70" w:rsidRPr="00B87F11">
        <w:rPr>
          <w:rFonts w:ascii="Comic Sans MS" w:eastAsia="HG丸ｺﾞｼｯｸM-PRO" w:hAnsi="Comic Sans MS" w:hint="eastAsia"/>
          <w:sz w:val="24"/>
        </w:rPr>
        <w:t>自分の意見</w:t>
      </w:r>
      <w:r w:rsidRPr="00B87F11">
        <w:rPr>
          <w:rFonts w:ascii="Comic Sans MS" w:eastAsia="HG丸ｺﾞｼｯｸM-PRO" w:hAnsi="Comic Sans MS" w:hint="eastAsia"/>
          <w:sz w:val="24"/>
        </w:rPr>
        <w:t>を述べる。</w:t>
      </w:r>
    </w:p>
    <w:p w:rsidR="001863F0" w:rsidRDefault="001863F0" w:rsidP="00865842">
      <w:pPr>
        <w:tabs>
          <w:tab w:val="left" w:pos="945"/>
        </w:tabs>
        <w:snapToGrid w:val="0"/>
        <w:rPr>
          <w:rFonts w:ascii="Comic Sans MS" w:eastAsia="HG丸ｺﾞｼｯｸM-PRO" w:hAnsi="Comic Sans MS"/>
          <w:sz w:val="28"/>
        </w:rPr>
      </w:pPr>
    </w:p>
    <w:p w:rsidR="00AA0A6A" w:rsidRPr="002A2BE4" w:rsidRDefault="00AA0A6A" w:rsidP="00865842">
      <w:pPr>
        <w:tabs>
          <w:tab w:val="left" w:pos="945"/>
        </w:tabs>
        <w:snapToGrid w:val="0"/>
        <w:rPr>
          <w:rFonts w:ascii="Comic Sans MS" w:eastAsia="HG丸ｺﾞｼｯｸM-PRO" w:hAnsi="Comic Sans MS"/>
          <w:sz w:val="24"/>
        </w:rPr>
      </w:pPr>
      <w:r w:rsidRPr="002A2BE4">
        <w:rPr>
          <w:rFonts w:ascii="Comic Sans MS" w:eastAsia="HG丸ｺﾞｼｯｸM-PRO" w:hAnsi="Comic Sans MS" w:hint="eastAsia"/>
          <w:sz w:val="24"/>
        </w:rPr>
        <w:t>意見の原稿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A0A6A" w:rsidTr="00AA0A6A">
        <w:trPr>
          <w:trHeight w:val="561"/>
        </w:trPr>
        <w:tc>
          <w:tcPr>
            <w:tcW w:w="10290" w:type="dxa"/>
            <w:tcBorders>
              <w:bottom w:val="dashed" w:sz="4" w:space="0" w:color="auto"/>
            </w:tcBorders>
          </w:tcPr>
          <w:p w:rsidR="00AA0A6A" w:rsidRDefault="00A7574E" w:rsidP="00865842">
            <w:pPr>
              <w:tabs>
                <w:tab w:val="left" w:pos="945"/>
              </w:tabs>
              <w:snapToGrid w:val="0"/>
              <w:rPr>
                <w:rFonts w:ascii="Comic Sans MS" w:eastAsia="HG丸ｺﾞｼｯｸM-PRO" w:hAnsi="Comic Sans MS"/>
                <w:sz w:val="28"/>
              </w:rPr>
            </w:pPr>
            <w:r>
              <w:rPr>
                <w:rFonts w:ascii="Comic Sans MS" w:eastAsia="HG丸ｺﾞｼｯｸM-PRO" w:hAnsi="Comic Sans MS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243205</wp:posOffset>
                      </wp:positionV>
                      <wp:extent cx="5656580" cy="1994535"/>
                      <wp:effectExtent l="19050" t="19050" r="20320" b="24765"/>
                      <wp:wrapNone/>
                      <wp:docPr id="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6580" cy="1994535"/>
                              </a:xfrm>
                              <a:prstGeom prst="roundRect">
                                <a:avLst>
                                  <a:gd name="adj" fmla="val 81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3A68" w:rsidRPr="00FA779C" w:rsidRDefault="00073A68" w:rsidP="008D31BF">
                                  <w:pPr>
                                    <w:snapToGrid w:val="0"/>
                                    <w:ind w:left="184" w:hangingChars="62" w:hanging="184"/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</w:pP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※CAN-DOリスト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  <w:t>、パフォーマンステストの評価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基準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  <w:t>を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生徒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  <w:t>、ALTと共有しましょう。</w:t>
                                  </w:r>
                                </w:p>
                                <w:p w:rsidR="001863F0" w:rsidRPr="00FA779C" w:rsidRDefault="008D31BF" w:rsidP="00BF36EC">
                                  <w:pPr>
                                    <w:snapToGrid w:val="0"/>
                                    <w:ind w:left="184" w:hangingChars="62" w:hanging="184"/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</w:pP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※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wave"/>
                                    </w:rPr>
                                    <w:t>「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  <w:u w:val="wave"/>
                                    </w:rPr>
                                    <w:t>話すこと」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wave"/>
                                    </w:rPr>
                                    <w:t>（やり取り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  <w:u w:val="wave"/>
                                    </w:rPr>
                                    <w:t>、発表）の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wave"/>
                                    </w:rPr>
                                    <w:t>パフォーマンステストは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wave"/>
                                    </w:rPr>
                                    <w:t>学期に１</w:t>
                                  </w:r>
                                  <w:r w:rsidR="00044D7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wave"/>
                                    </w:rPr>
                                    <w:t>～２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wave"/>
                                    </w:rPr>
                                    <w:t>回程度</w:t>
                                  </w:r>
                                  <w:r w:rsidR="00044D7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wave"/>
                                    </w:rPr>
                                    <w:t>（年間４回以上）</w:t>
                                  </w:r>
                                  <w:r w:rsidR="003E79C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wave"/>
                                    </w:rPr>
                                    <w:t>実施</w:t>
                                  </w:r>
                                  <w:r w:rsidR="001863F0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wave"/>
                                    </w:rPr>
                                    <w:t>し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、育成すべき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  <w:t>資質・能力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が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  <w:t>身に付いたかを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生徒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  <w:t>と</w:t>
                                  </w:r>
                                  <w:r w:rsidR="00073A68"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確認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  <w:t>する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とともに、生徒自身が次の目標を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  <w:t>も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って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  <w:t>学習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に</w:t>
                                  </w:r>
                                  <w:r w:rsidRPr="00FA779C"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</w:rPr>
                                    <w:t>取り組めるようにしましょう。</w:t>
                                  </w:r>
                                </w:p>
                                <w:p w:rsidR="00073A68" w:rsidRPr="00073A68" w:rsidRDefault="00073A68" w:rsidP="00FA779C">
                                  <w:pPr>
                                    <w:snapToGrid w:val="0"/>
                                    <w:ind w:left="184" w:hangingChars="62" w:hanging="184"/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※</w:t>
                                  </w:r>
                                  <w:r w:rsidRPr="008D31BF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single"/>
                                    </w:rPr>
                                    <w:t>CAN-DOリスト</w:t>
                                  </w:r>
                                  <w:r w:rsidR="00FA779C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single"/>
                                    </w:rPr>
                                    <w:t>は、</w:t>
                                  </w:r>
                                  <w:r w:rsidRPr="008D31BF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  <w:u w:val="single"/>
                                    </w:rPr>
                                    <w:t>保護者に公表することが求められています</w:t>
                                  </w:r>
                                  <w:r w:rsidRPr="008D31BF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" o:spid="_x0000_s1033" style="position:absolute;left:0;text-align:left;margin-left:2.25pt;margin-top:19.15pt;width:445.4pt;height:15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u/PgIAAH4EAAAOAAAAZHJzL2Uyb0RvYy54bWysVG1v0zAQ/o7Ef7D8naXt1tFGS6dpYwhp&#10;wMTgBzi20xgcnzm7Tcev53LpSgd8QiSSdZc7P/fy3OXictd5sbWYHIRKTk8mUtigwbiwruSXz7ev&#10;FlKkrIJRHoKt5KNN8nL18sVFH0s7gxa8sSgIJKSyj5Vsc45lUSTd2k6lE4g2kLEB7FQmFdeFQdUT&#10;eueL2WRyXvSAJiJomxJ9vRmNcsX4TWN1/tg0yWbhK0m5ZT6Rz3o4i9WFKteoYuv0Pg31D1l0ygUK&#10;eoC6UVmJDbo/oDqnERI0+URDV0DTOG25BqpmOvmtmodWRcu1UHNSPLQp/T9Y/WF7j8KZSs6kCKoj&#10;iq42GTiymJ8P/eljKsntId7jUGGKd6C/JRHgulVhba8QoW+tMpTVdPAvnl0YlERXRd2/B0PwiuC5&#10;VbsGuwGQmiB2zMjjgRG7y0LTx/k5vQsiTpNtulyezU/nHEOVT9cjpvzWQicGoZIIm2A+Ee8cQ23v&#10;UmZezL46Zb5K0XSeWN4qLxbTCQ9Bocq9L0lPkFwueGdunfes4Lq+9ijoZiVv+dlnk47dfBB9JU8Z&#10;W+guUndN7TmhZ37pGG7Cz9/guCQe1KHNb4JhOSvnR5ky9mHf96HVI2V5V+9GYrljAw81mEdiAmFc&#10;A1pbElrAH1L0tAKVTN83Cq0U/l0gNl+fzZZz2hlWFosl0YDHhvrIoIImoEpmKUbxOo9btono1i3F&#10;mXL9AYbxalx+GpQxp332NOQkPduiY529fv02Vj8BAAD//wMAUEsDBBQABgAIAAAAIQCSmdCZ3gAA&#10;AAgBAAAPAAAAZHJzL2Rvd25yZXYueG1sTI9BT4NAEIXvJv6HzTTxZpe2UBFZGmLS6MGLrRdvW3YE&#10;lJ1Fdgv03zue9DYz7+XN9/LdbDsx4uBbRwpWywgEUuVMS7WCt+P+NgXhgyajO0eo4IIedsX1Va4z&#10;4yZ6xfEQasEh5DOtoAmhz6T0VYNW+6XrkVj7cIPVgdehlmbQE4fbTq6jaCutbok/NLrHxwarr8PZ&#10;KvjE+Vl+1/vx5S6Z4veneCovZanUzWIuH0AEnMOfGX7xGR0KZjq5MxkvOgVxwkYFm3QDguX0PuHh&#10;xIdkHYMscvm/QPEDAAD//wMAUEsBAi0AFAAGAAgAAAAhALaDOJL+AAAA4QEAABMAAAAAAAAAAAAA&#10;AAAAAAAAAFtDb250ZW50X1R5cGVzXS54bWxQSwECLQAUAAYACAAAACEAOP0h/9YAAACUAQAACwAA&#10;AAAAAAAAAAAAAAAvAQAAX3JlbHMvLnJlbHNQSwECLQAUAAYACAAAACEAr3wbvz4CAAB+BAAADgAA&#10;AAAAAAAAAAAAAAAuAgAAZHJzL2Uyb0RvYy54bWxQSwECLQAUAAYACAAAACEAkpnQmd4AAAAIAQAA&#10;DwAAAAAAAAAAAAAAAACYBAAAZHJzL2Rvd25yZXYueG1sUEsFBgAAAAAEAAQA8wAAAKMFAAAAAA==&#10;" strokeweight="3pt">
                      <v:stroke linestyle="thinThin"/>
                      <v:textbox inset="5.85pt,.7pt,5.85pt,.7pt">
                        <w:txbxContent>
                          <w:p w:rsidR="00073A68" w:rsidRPr="00FA779C" w:rsidRDefault="00073A68" w:rsidP="008D31BF">
                            <w:pPr>
                              <w:snapToGrid w:val="0"/>
                              <w:ind w:left="184" w:hangingChars="62" w:hanging="184"/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</w:pP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※CAN-DOリスト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  <w:t>、パフォーマンステストの評価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基準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  <w:t>を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生徒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  <w:t>、ALTと共有しましょう。</w:t>
                            </w:r>
                          </w:p>
                          <w:p w:rsidR="001863F0" w:rsidRPr="00FA779C" w:rsidRDefault="008D31BF" w:rsidP="00BF36EC">
                            <w:pPr>
                              <w:snapToGrid w:val="0"/>
                              <w:ind w:left="184" w:hangingChars="62" w:hanging="184"/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</w:pP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※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wave"/>
                              </w:rPr>
                              <w:t>「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  <w:u w:val="wave"/>
                              </w:rPr>
                              <w:t>話すこと」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wave"/>
                              </w:rPr>
                              <w:t>（やり取り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  <w:u w:val="wave"/>
                              </w:rPr>
                              <w:t>、発表）の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wave"/>
                              </w:rPr>
                              <w:t>パフォーマンステストは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wave"/>
                              </w:rPr>
                              <w:t>学期に１</w:t>
                            </w:r>
                            <w:r w:rsidR="00044D7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wave"/>
                              </w:rPr>
                              <w:t>～２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wave"/>
                              </w:rPr>
                              <w:t>回程度</w:t>
                            </w:r>
                            <w:r w:rsidR="00044D7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wave"/>
                              </w:rPr>
                              <w:t>（年間４回以上）</w:t>
                            </w:r>
                            <w:r w:rsidR="003E79C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wave"/>
                              </w:rPr>
                              <w:t>実施</w:t>
                            </w:r>
                            <w:r w:rsidR="001863F0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wave"/>
                              </w:rPr>
                              <w:t>し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、育成すべき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  <w:t>資質・能力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が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  <w:t>身に付いたかを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生徒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  <w:t>と</w:t>
                            </w:r>
                            <w:r w:rsidR="00073A68"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確認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  <w:t>する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とともに、生徒自身が次の目標を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  <w:t>も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って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  <w:t>学習</w:t>
                            </w:r>
                            <w:r w:rsidRP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に</w:t>
                            </w:r>
                            <w:r w:rsidRPr="00FA779C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</w:rPr>
                              <w:t>取り組めるようにしましょう。</w:t>
                            </w:r>
                          </w:p>
                          <w:p w:rsidR="00073A68" w:rsidRPr="00073A68" w:rsidRDefault="00073A68" w:rsidP="00FA779C">
                            <w:pPr>
                              <w:snapToGrid w:val="0"/>
                              <w:ind w:left="184" w:hangingChars="62" w:hanging="184"/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※</w:t>
                            </w:r>
                            <w:r w:rsidRPr="008D31BF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single"/>
                              </w:rPr>
                              <w:t>CAN-DOリスト</w:t>
                            </w:r>
                            <w:r w:rsidR="00FA779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single"/>
                              </w:rPr>
                              <w:t>は、</w:t>
                            </w:r>
                            <w:r w:rsidRPr="008D31BF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u w:val="single"/>
                              </w:rPr>
                              <w:t>保護者に公表することが求められています</w:t>
                            </w:r>
                            <w:r w:rsidRPr="008D31BF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A0A6A" w:rsidTr="00AA0A6A">
        <w:trPr>
          <w:trHeight w:val="561"/>
        </w:trPr>
        <w:tc>
          <w:tcPr>
            <w:tcW w:w="10290" w:type="dxa"/>
            <w:tcBorders>
              <w:top w:val="dashed" w:sz="4" w:space="0" w:color="auto"/>
              <w:bottom w:val="dashed" w:sz="4" w:space="0" w:color="auto"/>
            </w:tcBorders>
          </w:tcPr>
          <w:p w:rsidR="00AA0A6A" w:rsidRDefault="00AA0A6A" w:rsidP="00865842">
            <w:pPr>
              <w:tabs>
                <w:tab w:val="left" w:pos="945"/>
              </w:tabs>
              <w:snapToGrid w:val="0"/>
              <w:rPr>
                <w:rFonts w:ascii="Comic Sans MS" w:eastAsia="HG丸ｺﾞｼｯｸM-PRO" w:hAnsi="Comic Sans MS"/>
                <w:sz w:val="28"/>
              </w:rPr>
            </w:pPr>
          </w:p>
        </w:tc>
      </w:tr>
      <w:tr w:rsidR="00AA0A6A" w:rsidTr="00AA0A6A">
        <w:trPr>
          <w:trHeight w:val="561"/>
        </w:trPr>
        <w:tc>
          <w:tcPr>
            <w:tcW w:w="10290" w:type="dxa"/>
            <w:tcBorders>
              <w:top w:val="dashed" w:sz="4" w:space="0" w:color="auto"/>
              <w:bottom w:val="dashed" w:sz="4" w:space="0" w:color="auto"/>
            </w:tcBorders>
          </w:tcPr>
          <w:p w:rsidR="00AA0A6A" w:rsidRDefault="00AA0A6A" w:rsidP="00865842">
            <w:pPr>
              <w:tabs>
                <w:tab w:val="left" w:pos="945"/>
              </w:tabs>
              <w:snapToGrid w:val="0"/>
              <w:rPr>
                <w:rFonts w:ascii="Comic Sans MS" w:eastAsia="HG丸ｺﾞｼｯｸM-PRO" w:hAnsi="Comic Sans MS"/>
                <w:sz w:val="28"/>
              </w:rPr>
            </w:pPr>
          </w:p>
        </w:tc>
      </w:tr>
      <w:tr w:rsidR="00AA0A6A" w:rsidTr="00AA0A6A">
        <w:trPr>
          <w:trHeight w:val="561"/>
        </w:trPr>
        <w:tc>
          <w:tcPr>
            <w:tcW w:w="10290" w:type="dxa"/>
            <w:tcBorders>
              <w:top w:val="dashed" w:sz="4" w:space="0" w:color="auto"/>
              <w:bottom w:val="dashed" w:sz="4" w:space="0" w:color="auto"/>
            </w:tcBorders>
          </w:tcPr>
          <w:p w:rsidR="00AA0A6A" w:rsidRDefault="00AA0A6A" w:rsidP="00865842">
            <w:pPr>
              <w:tabs>
                <w:tab w:val="left" w:pos="945"/>
              </w:tabs>
              <w:snapToGrid w:val="0"/>
              <w:rPr>
                <w:rFonts w:ascii="Comic Sans MS" w:eastAsia="HG丸ｺﾞｼｯｸM-PRO" w:hAnsi="Comic Sans MS"/>
                <w:sz w:val="28"/>
              </w:rPr>
            </w:pPr>
          </w:p>
        </w:tc>
      </w:tr>
      <w:tr w:rsidR="00AA0A6A" w:rsidTr="00AA0A6A">
        <w:trPr>
          <w:trHeight w:val="561"/>
        </w:trPr>
        <w:tc>
          <w:tcPr>
            <w:tcW w:w="10290" w:type="dxa"/>
            <w:tcBorders>
              <w:top w:val="dashed" w:sz="4" w:space="0" w:color="auto"/>
              <w:bottom w:val="dashed" w:sz="4" w:space="0" w:color="auto"/>
            </w:tcBorders>
          </w:tcPr>
          <w:p w:rsidR="00AA0A6A" w:rsidRDefault="00AA0A6A" w:rsidP="00865842">
            <w:pPr>
              <w:tabs>
                <w:tab w:val="left" w:pos="945"/>
              </w:tabs>
              <w:snapToGrid w:val="0"/>
              <w:rPr>
                <w:rFonts w:ascii="Comic Sans MS" w:eastAsia="HG丸ｺﾞｼｯｸM-PRO" w:hAnsi="Comic Sans MS"/>
                <w:sz w:val="28"/>
              </w:rPr>
            </w:pPr>
          </w:p>
        </w:tc>
      </w:tr>
      <w:tr w:rsidR="00AA0A6A" w:rsidTr="00AA0A6A">
        <w:trPr>
          <w:trHeight w:val="585"/>
        </w:trPr>
        <w:tc>
          <w:tcPr>
            <w:tcW w:w="10290" w:type="dxa"/>
            <w:tcBorders>
              <w:top w:val="dashed" w:sz="4" w:space="0" w:color="auto"/>
            </w:tcBorders>
          </w:tcPr>
          <w:p w:rsidR="00AA0A6A" w:rsidRDefault="00AA0A6A" w:rsidP="00865842">
            <w:pPr>
              <w:tabs>
                <w:tab w:val="left" w:pos="945"/>
              </w:tabs>
              <w:snapToGrid w:val="0"/>
              <w:rPr>
                <w:rFonts w:ascii="Comic Sans MS" w:eastAsia="HG丸ｺﾞｼｯｸM-PRO" w:hAnsi="Comic Sans MS"/>
                <w:sz w:val="28"/>
              </w:rPr>
            </w:pPr>
          </w:p>
        </w:tc>
      </w:tr>
    </w:tbl>
    <w:p w:rsidR="00AA0A6A" w:rsidRDefault="00AA0A6A" w:rsidP="00865842">
      <w:pPr>
        <w:tabs>
          <w:tab w:val="left" w:pos="945"/>
        </w:tabs>
        <w:snapToGrid w:val="0"/>
        <w:rPr>
          <w:rFonts w:ascii="Comic Sans MS" w:eastAsia="HG丸ｺﾞｼｯｸM-PRO" w:hAnsi="Comic Sans MS"/>
          <w:sz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4232"/>
        <w:gridCol w:w="3543"/>
      </w:tblGrid>
      <w:tr w:rsidR="00AA0A6A" w:rsidTr="00044D70">
        <w:trPr>
          <w:trHeight w:val="240"/>
        </w:trPr>
        <w:tc>
          <w:tcPr>
            <w:tcW w:w="1291" w:type="dxa"/>
            <w:vAlign w:val="center"/>
          </w:tcPr>
          <w:p w:rsidR="00AA0A6A" w:rsidRDefault="00AA0A6A" w:rsidP="00865842">
            <w:pPr>
              <w:tabs>
                <w:tab w:val="left" w:pos="945"/>
              </w:tabs>
              <w:snapToGrid w:val="0"/>
              <w:jc w:val="center"/>
              <w:rPr>
                <w:rFonts w:ascii="Comic Sans MS" w:eastAsia="HG丸ｺﾞｼｯｸM-PRO" w:hAnsi="Comic Sans MS"/>
                <w:sz w:val="28"/>
              </w:rPr>
            </w:pPr>
            <w:r>
              <w:rPr>
                <w:rFonts w:ascii="Comic Sans MS" w:eastAsia="HG丸ｺﾞｼｯｸM-PRO" w:hAnsi="Comic Sans MS" w:hint="eastAsia"/>
                <w:sz w:val="28"/>
              </w:rPr>
              <w:t>評価</w:t>
            </w:r>
          </w:p>
        </w:tc>
        <w:tc>
          <w:tcPr>
            <w:tcW w:w="4232" w:type="dxa"/>
            <w:vAlign w:val="center"/>
          </w:tcPr>
          <w:p w:rsidR="00AA0A6A" w:rsidRDefault="00AA0A6A" w:rsidP="00865842">
            <w:pPr>
              <w:tabs>
                <w:tab w:val="left" w:pos="945"/>
              </w:tabs>
              <w:snapToGrid w:val="0"/>
              <w:jc w:val="center"/>
              <w:rPr>
                <w:rFonts w:ascii="Comic Sans MS" w:eastAsia="HG丸ｺﾞｼｯｸM-PRO" w:hAnsi="Comic Sans MS"/>
                <w:sz w:val="28"/>
              </w:rPr>
            </w:pPr>
            <w:r>
              <w:rPr>
                <w:rFonts w:ascii="Comic Sans MS" w:eastAsia="HG丸ｺﾞｼｯｸM-PRO" w:hAnsi="Comic Sans MS" w:hint="eastAsia"/>
                <w:sz w:val="28"/>
              </w:rPr>
              <w:t>話す</w:t>
            </w:r>
          </w:p>
        </w:tc>
        <w:tc>
          <w:tcPr>
            <w:tcW w:w="3543" w:type="dxa"/>
            <w:vAlign w:val="center"/>
          </w:tcPr>
          <w:p w:rsidR="00AA0A6A" w:rsidRDefault="00AA0A6A" w:rsidP="00865842">
            <w:pPr>
              <w:tabs>
                <w:tab w:val="left" w:pos="945"/>
              </w:tabs>
              <w:snapToGrid w:val="0"/>
              <w:jc w:val="center"/>
              <w:rPr>
                <w:rFonts w:ascii="Comic Sans MS" w:eastAsia="HG丸ｺﾞｼｯｸM-PRO" w:hAnsi="Comic Sans MS"/>
                <w:sz w:val="28"/>
              </w:rPr>
            </w:pPr>
            <w:r>
              <w:rPr>
                <w:rFonts w:ascii="Comic Sans MS" w:eastAsia="HG丸ｺﾞｼｯｸM-PRO" w:hAnsi="Comic Sans MS" w:hint="eastAsia"/>
                <w:sz w:val="28"/>
              </w:rPr>
              <w:t>書く</w:t>
            </w:r>
          </w:p>
        </w:tc>
      </w:tr>
      <w:tr w:rsidR="00AA0A6A" w:rsidTr="00044D70">
        <w:trPr>
          <w:trHeight w:val="360"/>
        </w:trPr>
        <w:tc>
          <w:tcPr>
            <w:tcW w:w="1291" w:type="dxa"/>
            <w:vAlign w:val="center"/>
          </w:tcPr>
          <w:p w:rsidR="00AA0A6A" w:rsidRDefault="00AA0A6A" w:rsidP="00865842">
            <w:pPr>
              <w:tabs>
                <w:tab w:val="left" w:pos="945"/>
              </w:tabs>
              <w:snapToGrid w:val="0"/>
              <w:jc w:val="center"/>
              <w:rPr>
                <w:rFonts w:ascii="Comic Sans MS" w:eastAsia="HG丸ｺﾞｼｯｸM-PRO" w:hAnsi="Comic Sans MS"/>
                <w:sz w:val="28"/>
              </w:rPr>
            </w:pPr>
            <w:r>
              <w:rPr>
                <w:rFonts w:ascii="Comic Sans MS" w:eastAsia="HG丸ｺﾞｼｯｸM-PRO" w:hAnsi="Comic Sans MS"/>
                <w:sz w:val="28"/>
              </w:rPr>
              <w:t>AA</w:t>
            </w:r>
          </w:p>
        </w:tc>
        <w:tc>
          <w:tcPr>
            <w:tcW w:w="4232" w:type="dxa"/>
            <w:vAlign w:val="center"/>
          </w:tcPr>
          <w:p w:rsidR="00AA0A6A" w:rsidRDefault="00AA0A6A" w:rsidP="00865842">
            <w:pPr>
              <w:tabs>
                <w:tab w:val="left" w:pos="945"/>
              </w:tabs>
              <w:snapToGrid w:val="0"/>
              <w:jc w:val="left"/>
              <w:rPr>
                <w:rFonts w:ascii="Comic Sans MS" w:eastAsia="HG丸ｺﾞｼｯｸM-PRO" w:hAnsi="Comic Sans MS"/>
              </w:rPr>
            </w:pPr>
            <w:r>
              <w:rPr>
                <w:rFonts w:ascii="Comic Sans MS" w:eastAsia="HG丸ｺﾞｼｯｸM-PRO" w:hAnsi="Comic Sans MS" w:hint="eastAsia"/>
              </w:rPr>
              <w:t>原稿以外のことも英語で答えることができる</w:t>
            </w:r>
          </w:p>
        </w:tc>
        <w:tc>
          <w:tcPr>
            <w:tcW w:w="3543" w:type="dxa"/>
            <w:vAlign w:val="center"/>
          </w:tcPr>
          <w:p w:rsidR="00AA0A6A" w:rsidRDefault="00AA0A6A" w:rsidP="00865842">
            <w:pPr>
              <w:tabs>
                <w:tab w:val="left" w:pos="945"/>
              </w:tabs>
              <w:snapToGrid w:val="0"/>
              <w:jc w:val="left"/>
              <w:rPr>
                <w:rFonts w:ascii="Comic Sans MS" w:eastAsia="HG丸ｺﾞｼｯｸM-PRO" w:hAnsi="Comic Sans MS"/>
              </w:rPr>
            </w:pPr>
            <w:r>
              <w:rPr>
                <w:rFonts w:ascii="Comic Sans MS" w:eastAsia="HG丸ｺﾞｼｯｸM-PRO" w:hAnsi="Comic Sans MS" w:hint="eastAsia"/>
              </w:rPr>
              <w:t>正確な英語で意見を書くことができる</w:t>
            </w:r>
          </w:p>
        </w:tc>
      </w:tr>
      <w:tr w:rsidR="00AA0A6A" w:rsidTr="00044D70">
        <w:trPr>
          <w:trHeight w:val="260"/>
        </w:trPr>
        <w:tc>
          <w:tcPr>
            <w:tcW w:w="1291" w:type="dxa"/>
            <w:vAlign w:val="center"/>
          </w:tcPr>
          <w:p w:rsidR="00AA0A6A" w:rsidRDefault="00AA0A6A" w:rsidP="00865842">
            <w:pPr>
              <w:tabs>
                <w:tab w:val="left" w:pos="945"/>
              </w:tabs>
              <w:snapToGrid w:val="0"/>
              <w:jc w:val="center"/>
              <w:rPr>
                <w:rFonts w:ascii="Comic Sans MS" w:eastAsia="HG丸ｺﾞｼｯｸM-PRO" w:hAnsi="Comic Sans MS"/>
                <w:sz w:val="28"/>
              </w:rPr>
            </w:pPr>
            <w:r>
              <w:rPr>
                <w:rFonts w:ascii="Comic Sans MS" w:eastAsia="HG丸ｺﾞｼｯｸM-PRO" w:hAnsi="Comic Sans MS"/>
                <w:sz w:val="28"/>
              </w:rPr>
              <w:t>A</w:t>
            </w:r>
          </w:p>
        </w:tc>
        <w:tc>
          <w:tcPr>
            <w:tcW w:w="4232" w:type="dxa"/>
            <w:vAlign w:val="center"/>
          </w:tcPr>
          <w:p w:rsidR="00AA0A6A" w:rsidRDefault="00EF3014" w:rsidP="00865842">
            <w:pPr>
              <w:tabs>
                <w:tab w:val="left" w:pos="945"/>
              </w:tabs>
              <w:snapToGrid w:val="0"/>
              <w:jc w:val="left"/>
              <w:rPr>
                <w:rFonts w:ascii="Comic Sans MS" w:eastAsia="HG丸ｺﾞｼｯｸM-PRO" w:hAnsi="Comic Sans MS"/>
              </w:rPr>
            </w:pPr>
            <w:r>
              <w:rPr>
                <w:rFonts w:ascii="Comic Sans MS" w:eastAsia="HG丸ｺﾞｼｯｸM-PRO" w:hAnsi="Comic Sans MS" w:hint="eastAsia"/>
              </w:rPr>
              <w:t>ALT</w:t>
            </w:r>
            <w:r w:rsidR="00AA0A6A">
              <w:rPr>
                <w:rFonts w:ascii="Comic Sans MS" w:eastAsia="HG丸ｺﾞｼｯｸM-PRO" w:hAnsi="Comic Sans MS" w:hint="eastAsia"/>
              </w:rPr>
              <w:t>の質問に正確に答えることができる</w:t>
            </w:r>
          </w:p>
        </w:tc>
        <w:tc>
          <w:tcPr>
            <w:tcW w:w="3543" w:type="dxa"/>
            <w:vAlign w:val="center"/>
          </w:tcPr>
          <w:p w:rsidR="00AA0A6A" w:rsidRDefault="00AA0A6A" w:rsidP="00865842">
            <w:pPr>
              <w:tabs>
                <w:tab w:val="left" w:pos="945"/>
              </w:tabs>
              <w:snapToGrid w:val="0"/>
              <w:jc w:val="left"/>
              <w:rPr>
                <w:rFonts w:ascii="Comic Sans MS" w:eastAsia="HG丸ｺﾞｼｯｸM-PRO" w:hAnsi="Comic Sans MS"/>
              </w:rPr>
            </w:pPr>
            <w:r>
              <w:rPr>
                <w:rFonts w:ascii="Comic Sans MS" w:eastAsia="HG丸ｺﾞｼｯｸM-PRO" w:hAnsi="Comic Sans MS" w:hint="eastAsia"/>
              </w:rPr>
              <w:t>英語を使って意見を書くことができる</w:t>
            </w:r>
          </w:p>
        </w:tc>
      </w:tr>
      <w:tr w:rsidR="00AA0A6A" w:rsidTr="00044D70">
        <w:trPr>
          <w:trHeight w:val="360"/>
        </w:trPr>
        <w:tc>
          <w:tcPr>
            <w:tcW w:w="1291" w:type="dxa"/>
            <w:vAlign w:val="center"/>
          </w:tcPr>
          <w:p w:rsidR="00AA0A6A" w:rsidRDefault="00AA0A6A" w:rsidP="00865842">
            <w:pPr>
              <w:tabs>
                <w:tab w:val="left" w:pos="945"/>
              </w:tabs>
              <w:snapToGrid w:val="0"/>
              <w:jc w:val="center"/>
              <w:rPr>
                <w:rFonts w:ascii="Comic Sans MS" w:eastAsia="HG丸ｺﾞｼｯｸM-PRO" w:hAnsi="Comic Sans MS"/>
                <w:sz w:val="28"/>
              </w:rPr>
            </w:pPr>
            <w:r>
              <w:rPr>
                <w:rFonts w:ascii="Comic Sans MS" w:eastAsia="HG丸ｺﾞｼｯｸM-PRO" w:hAnsi="Comic Sans MS"/>
                <w:sz w:val="28"/>
              </w:rPr>
              <w:t>B</w:t>
            </w:r>
          </w:p>
        </w:tc>
        <w:tc>
          <w:tcPr>
            <w:tcW w:w="4232" w:type="dxa"/>
            <w:vAlign w:val="center"/>
          </w:tcPr>
          <w:p w:rsidR="00AA0A6A" w:rsidRDefault="00EF3014" w:rsidP="00865842">
            <w:pPr>
              <w:tabs>
                <w:tab w:val="left" w:pos="945"/>
              </w:tabs>
              <w:snapToGrid w:val="0"/>
              <w:jc w:val="left"/>
              <w:rPr>
                <w:rFonts w:ascii="Comic Sans MS" w:eastAsia="HG丸ｺﾞｼｯｸM-PRO" w:hAnsi="Comic Sans MS"/>
              </w:rPr>
            </w:pPr>
            <w:r>
              <w:rPr>
                <w:rFonts w:ascii="Comic Sans MS" w:eastAsia="HG丸ｺﾞｼｯｸM-PRO" w:hAnsi="Comic Sans MS" w:hint="eastAsia"/>
              </w:rPr>
              <w:t>ALT</w:t>
            </w:r>
            <w:r w:rsidR="00AA0A6A">
              <w:rPr>
                <w:rFonts w:ascii="Comic Sans MS" w:eastAsia="HG丸ｺﾞｼｯｸM-PRO" w:hAnsi="Comic Sans MS" w:hint="eastAsia"/>
              </w:rPr>
              <w:t>の質問に答えようとしている</w:t>
            </w:r>
          </w:p>
        </w:tc>
        <w:tc>
          <w:tcPr>
            <w:tcW w:w="3543" w:type="dxa"/>
            <w:vAlign w:val="center"/>
          </w:tcPr>
          <w:p w:rsidR="00AA0A6A" w:rsidRDefault="00AA0A6A" w:rsidP="00865842">
            <w:pPr>
              <w:tabs>
                <w:tab w:val="left" w:pos="945"/>
              </w:tabs>
              <w:snapToGrid w:val="0"/>
              <w:jc w:val="left"/>
              <w:rPr>
                <w:rFonts w:ascii="Comic Sans MS" w:eastAsia="HG丸ｺﾞｼｯｸM-PRO" w:hAnsi="Comic Sans MS"/>
              </w:rPr>
            </w:pPr>
            <w:r>
              <w:rPr>
                <w:rFonts w:ascii="Comic Sans MS" w:eastAsia="HG丸ｺﾞｼｯｸM-PRO" w:hAnsi="Comic Sans MS" w:hint="eastAsia"/>
              </w:rPr>
              <w:t>英語で意見を書こうとしている</w:t>
            </w:r>
          </w:p>
        </w:tc>
      </w:tr>
    </w:tbl>
    <w:p w:rsidR="008D31BF" w:rsidRDefault="008D31BF" w:rsidP="00865842">
      <w:pPr>
        <w:snapToGrid w:val="0"/>
        <w:jc w:val="right"/>
        <w:rPr>
          <w:rFonts w:ascii="Century Schoolbook" w:eastAsia="HG丸ｺﾞｼｯｸM-PRO" w:hAnsi="Century Schoolbook"/>
          <w:sz w:val="28"/>
        </w:rPr>
      </w:pPr>
    </w:p>
    <w:p w:rsidR="00AA0A6A" w:rsidRDefault="00AA0A6A" w:rsidP="00865842">
      <w:pPr>
        <w:snapToGrid w:val="0"/>
        <w:jc w:val="right"/>
        <w:rPr>
          <w:rFonts w:ascii="Century Schoolbook" w:eastAsia="HG丸ｺﾞｼｯｸM-PRO" w:hAnsi="Century Schoolbook"/>
          <w:sz w:val="16"/>
        </w:rPr>
      </w:pPr>
      <w:r>
        <w:rPr>
          <w:rFonts w:ascii="Century Schoolbook" w:eastAsia="HG丸ｺﾞｼｯｸM-PRO" w:hAnsi="Century Schoolbook"/>
          <w:sz w:val="28"/>
        </w:rPr>
        <w:t>Class(      ) No(       ) Name(                    )</w:t>
      </w:r>
      <w:r>
        <w:rPr>
          <w:rFonts w:ascii="Century Schoolbook" w:eastAsia="HG丸ｺﾞｼｯｸM-PRO" w:hAnsi="Century Schoolbook" w:hint="eastAsia"/>
          <w:sz w:val="16"/>
        </w:rPr>
        <w:t xml:space="preserve"> </w:t>
      </w:r>
    </w:p>
    <w:p w:rsidR="00D142BC" w:rsidRPr="00BF1A37" w:rsidRDefault="00D142BC" w:rsidP="00AA0A6A">
      <w:pPr>
        <w:overflowPunct w:val="0"/>
        <w:snapToGrid w:val="0"/>
        <w:ind w:leftChars="111" w:left="702" w:hangingChars="199" w:hanging="451"/>
        <w:textAlignment w:val="baseline"/>
        <w:rPr>
          <w:rFonts w:ascii="Times New Roman" w:hAnsi="Times New Roman" w:cs="ＭＳ 明朝"/>
          <w:b/>
          <w:color w:val="FF0000"/>
          <w:kern w:val="0"/>
          <w:szCs w:val="21"/>
        </w:rPr>
      </w:pPr>
    </w:p>
    <w:sectPr w:rsidR="00D142BC" w:rsidRPr="00BF1A37" w:rsidSect="00865842">
      <w:headerReference w:type="default" r:id="rId8"/>
      <w:footerReference w:type="default" r:id="rId9"/>
      <w:pgSz w:w="11906" w:h="16838"/>
      <w:pgMar w:top="1044" w:right="1418" w:bottom="568" w:left="1418" w:header="720" w:footer="227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FB" w:rsidRDefault="006915FB" w:rsidP="007C276F">
      <w:r>
        <w:separator/>
      </w:r>
    </w:p>
  </w:endnote>
  <w:endnote w:type="continuationSeparator" w:id="0">
    <w:p w:rsidR="006915FB" w:rsidRDefault="006915FB" w:rsidP="007C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C0" w:rsidRDefault="003E79C0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FB" w:rsidRDefault="006915FB" w:rsidP="007C276F">
      <w:r>
        <w:separator/>
      </w:r>
    </w:p>
  </w:footnote>
  <w:footnote w:type="continuationSeparator" w:id="0">
    <w:p w:rsidR="006915FB" w:rsidRDefault="006915FB" w:rsidP="007C2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C0" w:rsidRDefault="003E79C0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3BE2"/>
    <w:multiLevelType w:val="hybridMultilevel"/>
    <w:tmpl w:val="4F2E0C58"/>
    <w:lvl w:ilvl="0" w:tplc="E716D52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BA7061"/>
    <w:multiLevelType w:val="hybridMultilevel"/>
    <w:tmpl w:val="A8B83188"/>
    <w:lvl w:ilvl="0" w:tplc="FFFFFFFF">
      <w:numFmt w:val="bullet"/>
      <w:suff w:val="space"/>
      <w:lvlText w:val="※"/>
      <w:lvlJc w:val="left"/>
      <w:pPr>
        <w:ind w:left="280" w:hanging="280"/>
      </w:pPr>
      <w:rPr>
        <w:rFonts w:ascii="HG丸ｺﾞｼｯｸM-PRO" w:eastAsia="HG丸ｺﾞｼｯｸM-PRO" w:hAnsi="Comic Sans M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0B38A5"/>
    <w:multiLevelType w:val="hybridMultilevel"/>
    <w:tmpl w:val="99D8808A"/>
    <w:lvl w:ilvl="0" w:tplc="BB78983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dirty"/>
  <w:defaultTabStop w:val="840"/>
  <w:drawingGridHorizontalSpacing w:val="113"/>
  <w:drawingGridVerticalSpacing w:val="3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94"/>
    <w:rsid w:val="00003B9B"/>
    <w:rsid w:val="00037E26"/>
    <w:rsid w:val="00044D70"/>
    <w:rsid w:val="00045471"/>
    <w:rsid w:val="000504CE"/>
    <w:rsid w:val="000705C0"/>
    <w:rsid w:val="00073A68"/>
    <w:rsid w:val="00092FCD"/>
    <w:rsid w:val="00096E5E"/>
    <w:rsid w:val="000A1BF9"/>
    <w:rsid w:val="000C2086"/>
    <w:rsid w:val="000F4E61"/>
    <w:rsid w:val="00113CFB"/>
    <w:rsid w:val="00151C42"/>
    <w:rsid w:val="00166427"/>
    <w:rsid w:val="001863F0"/>
    <w:rsid w:val="001C0C0A"/>
    <w:rsid w:val="001F68B6"/>
    <w:rsid w:val="00206D42"/>
    <w:rsid w:val="0021605E"/>
    <w:rsid w:val="002561C9"/>
    <w:rsid w:val="00262B6D"/>
    <w:rsid w:val="00264065"/>
    <w:rsid w:val="00297AAE"/>
    <w:rsid w:val="002A2BE4"/>
    <w:rsid w:val="002C1E0F"/>
    <w:rsid w:val="0035073A"/>
    <w:rsid w:val="0035627E"/>
    <w:rsid w:val="00393026"/>
    <w:rsid w:val="003E0FBD"/>
    <w:rsid w:val="003E130A"/>
    <w:rsid w:val="003E79C0"/>
    <w:rsid w:val="004379F4"/>
    <w:rsid w:val="00472EF0"/>
    <w:rsid w:val="0048642D"/>
    <w:rsid w:val="004F3EA9"/>
    <w:rsid w:val="005125C7"/>
    <w:rsid w:val="005B04C6"/>
    <w:rsid w:val="005C3F80"/>
    <w:rsid w:val="006455F0"/>
    <w:rsid w:val="00647CD0"/>
    <w:rsid w:val="0067459E"/>
    <w:rsid w:val="006915FB"/>
    <w:rsid w:val="00694384"/>
    <w:rsid w:val="00716594"/>
    <w:rsid w:val="007334FF"/>
    <w:rsid w:val="007746CC"/>
    <w:rsid w:val="007B6459"/>
    <w:rsid w:val="007C276F"/>
    <w:rsid w:val="007C37B1"/>
    <w:rsid w:val="007D279B"/>
    <w:rsid w:val="007F114E"/>
    <w:rsid w:val="00804A9D"/>
    <w:rsid w:val="00815769"/>
    <w:rsid w:val="00865842"/>
    <w:rsid w:val="00867DB2"/>
    <w:rsid w:val="008A4921"/>
    <w:rsid w:val="008C23C5"/>
    <w:rsid w:val="008C7C34"/>
    <w:rsid w:val="008D1A18"/>
    <w:rsid w:val="008D31BF"/>
    <w:rsid w:val="008E3C1E"/>
    <w:rsid w:val="00997609"/>
    <w:rsid w:val="009C4A43"/>
    <w:rsid w:val="009D529B"/>
    <w:rsid w:val="009D6F08"/>
    <w:rsid w:val="00A7253F"/>
    <w:rsid w:val="00A7574E"/>
    <w:rsid w:val="00A9298D"/>
    <w:rsid w:val="00AA0A6A"/>
    <w:rsid w:val="00AA3990"/>
    <w:rsid w:val="00AA5760"/>
    <w:rsid w:val="00B1560D"/>
    <w:rsid w:val="00B31C24"/>
    <w:rsid w:val="00B87F11"/>
    <w:rsid w:val="00B95F10"/>
    <w:rsid w:val="00BA5C01"/>
    <w:rsid w:val="00BB41FF"/>
    <w:rsid w:val="00BD493D"/>
    <w:rsid w:val="00BE3A5D"/>
    <w:rsid w:val="00BE75A0"/>
    <w:rsid w:val="00BF1A37"/>
    <w:rsid w:val="00BF36EC"/>
    <w:rsid w:val="00C30C2F"/>
    <w:rsid w:val="00C37439"/>
    <w:rsid w:val="00C50D36"/>
    <w:rsid w:val="00C53642"/>
    <w:rsid w:val="00C82067"/>
    <w:rsid w:val="00C96B3F"/>
    <w:rsid w:val="00CC44CC"/>
    <w:rsid w:val="00CE0573"/>
    <w:rsid w:val="00CF5C45"/>
    <w:rsid w:val="00D142BC"/>
    <w:rsid w:val="00D324FC"/>
    <w:rsid w:val="00D82C7F"/>
    <w:rsid w:val="00D84015"/>
    <w:rsid w:val="00DC4452"/>
    <w:rsid w:val="00DE1BC3"/>
    <w:rsid w:val="00DE618E"/>
    <w:rsid w:val="00E05FD5"/>
    <w:rsid w:val="00E10808"/>
    <w:rsid w:val="00E45CD4"/>
    <w:rsid w:val="00E5457C"/>
    <w:rsid w:val="00E92003"/>
    <w:rsid w:val="00E961A5"/>
    <w:rsid w:val="00EB003C"/>
    <w:rsid w:val="00ED2073"/>
    <w:rsid w:val="00ED330F"/>
    <w:rsid w:val="00EF3014"/>
    <w:rsid w:val="00F20D3D"/>
    <w:rsid w:val="00F31D31"/>
    <w:rsid w:val="00F855EE"/>
    <w:rsid w:val="00F929BF"/>
    <w:rsid w:val="00FA779C"/>
    <w:rsid w:val="00FB0EAA"/>
    <w:rsid w:val="00FC1136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3F138-78B7-4D44-9F62-CD3C72E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A0A6A"/>
    <w:pPr>
      <w:keepNext/>
      <w:suppressAutoHyphens/>
      <w:jc w:val="center"/>
      <w:outlineLvl w:val="0"/>
    </w:pPr>
    <w:rPr>
      <w:rFonts w:ascii="Century Schoolbook" w:hAnsi="Century Schoolbook"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76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2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76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C27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276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AA0A6A"/>
    <w:rPr>
      <w:rFonts w:ascii="Century Schoolbook" w:hAnsi="Century Schoolbook"/>
      <w:kern w:val="1"/>
      <w:sz w:val="36"/>
      <w:szCs w:val="24"/>
    </w:rPr>
  </w:style>
  <w:style w:type="table" w:styleId="a9">
    <w:name w:val="Table Grid"/>
    <w:basedOn w:val="a1"/>
    <w:uiPriority w:val="59"/>
    <w:rsid w:val="00BA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C2DD8-CEC7-47E5-8F02-3EE19FD0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2659</CharactersWithSpaces>
  <SharedDoc>false</SharedDoc>
  <HLinks>
    <vt:vector size="6" baseType="variant">
      <vt:variant>
        <vt:i4>5374055</vt:i4>
      </vt:variant>
      <vt:variant>
        <vt:i4>-1</vt:i4>
      </vt:variant>
      <vt:variant>
        <vt:i4>1078</vt:i4>
      </vt:variant>
      <vt:variant>
        <vt:i4>1</vt:i4>
      </vt:variant>
      <vt:variant>
        <vt:lpwstr>http://msp.c.yimg.jp/image?q=tbn:ANd9GcSP9nmdljN68A4MpX3N7LIXRpuwIMJzsvSSupMvQO_xcO-sKMVaRjjCEw:http://www.pelican-travel.net/zPutImg.php%3Fact%3DhotelImg%26frCd%3Dmaldives%26fileNm%3DMALDIVESKandooma%2BExteior.JPG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9631915</dc:creator>
  <cp:keywords/>
  <cp:lastModifiedBy>福岡県</cp:lastModifiedBy>
  <cp:revision>5</cp:revision>
  <cp:lastPrinted>2022-07-20T23:58:00Z</cp:lastPrinted>
  <dcterms:created xsi:type="dcterms:W3CDTF">2023-03-10T00:50:00Z</dcterms:created>
  <dcterms:modified xsi:type="dcterms:W3CDTF">2023-03-10T02:53:00Z</dcterms:modified>
</cp:coreProperties>
</file>